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wmf" ContentType="image/x-wmf"/>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77D" w:rsidRDefault="0091177D" w:rsidP="0091177D">
      <w:pPr>
        <w:spacing w:line="480" w:lineRule="auto"/>
        <w:jc w:val="both"/>
        <w:rPr>
          <w:rFonts w:ascii="Calibri" w:hAnsi="Calibri"/>
          <w:b/>
        </w:rPr>
      </w:pPr>
      <w:r>
        <w:rPr>
          <w:rFonts w:ascii="Calibri" w:hAnsi="Calibri"/>
          <w:b/>
        </w:rPr>
        <w:t>P</w:t>
      </w:r>
      <w:r w:rsidRPr="0031256F">
        <w:rPr>
          <w:rFonts w:ascii="Calibri" w:hAnsi="Calibri"/>
          <w:b/>
        </w:rPr>
        <w:t>arasternal intercostal electromyography</w:t>
      </w:r>
      <w:r>
        <w:rPr>
          <w:rFonts w:ascii="Calibri" w:hAnsi="Calibri"/>
          <w:b/>
        </w:rPr>
        <w:t xml:space="preserve">: a novel tool to assess </w:t>
      </w:r>
      <w:r w:rsidRPr="0031256F">
        <w:rPr>
          <w:rFonts w:ascii="Calibri" w:hAnsi="Calibri"/>
          <w:b/>
        </w:rPr>
        <w:t>respiratory load in children</w:t>
      </w:r>
    </w:p>
    <w:p w:rsidR="0091177D" w:rsidRPr="00F07BD3" w:rsidRDefault="0091177D" w:rsidP="0091177D">
      <w:pPr>
        <w:spacing w:line="480" w:lineRule="auto"/>
        <w:jc w:val="both"/>
        <w:rPr>
          <w:rFonts w:ascii="Calibri" w:hAnsi="Calibri"/>
        </w:rPr>
      </w:pPr>
      <w:r>
        <w:rPr>
          <w:rFonts w:ascii="Calibri" w:hAnsi="Calibri"/>
        </w:rPr>
        <w:t>Victoria MacBean</w:t>
      </w:r>
      <w:r w:rsidRPr="00861DA8">
        <w:rPr>
          <w:rFonts w:ascii="Calibri" w:hAnsi="Calibri"/>
          <w:vertAlign w:val="superscript"/>
        </w:rPr>
        <w:t>1</w:t>
      </w:r>
      <w:r>
        <w:rPr>
          <w:rFonts w:ascii="Calibri" w:hAnsi="Calibri"/>
        </w:rPr>
        <w:t>, Caroline J Jolley</w:t>
      </w:r>
      <w:r w:rsidRPr="00861DA8">
        <w:rPr>
          <w:rFonts w:ascii="Calibri" w:hAnsi="Calibri"/>
          <w:vertAlign w:val="superscript"/>
        </w:rPr>
        <w:t>1</w:t>
      </w:r>
      <w:r>
        <w:rPr>
          <w:rFonts w:ascii="Calibri" w:hAnsi="Calibri"/>
        </w:rPr>
        <w:t>, Timothy G Sutton</w:t>
      </w:r>
      <w:r w:rsidRPr="00861DA8">
        <w:rPr>
          <w:rFonts w:ascii="Calibri" w:hAnsi="Calibri"/>
          <w:vertAlign w:val="superscript"/>
        </w:rPr>
        <w:t>1</w:t>
      </w:r>
      <w:r>
        <w:rPr>
          <w:rFonts w:ascii="Calibri" w:hAnsi="Calibri"/>
        </w:rPr>
        <w:t xml:space="preserve">, </w:t>
      </w:r>
      <w:proofErr w:type="spellStart"/>
      <w:r>
        <w:rPr>
          <w:rFonts w:ascii="Calibri" w:hAnsi="Calibri"/>
        </w:rPr>
        <w:t>Akash</w:t>
      </w:r>
      <w:proofErr w:type="spellEnd"/>
      <w:r>
        <w:rPr>
          <w:rFonts w:ascii="Calibri" w:hAnsi="Calibri"/>
        </w:rPr>
        <w:t xml:space="preserve"> Deep</w:t>
      </w:r>
      <w:r>
        <w:rPr>
          <w:rFonts w:ascii="Calibri" w:hAnsi="Calibri"/>
          <w:vertAlign w:val="superscript"/>
        </w:rPr>
        <w:t>2</w:t>
      </w:r>
      <w:r>
        <w:rPr>
          <w:rFonts w:ascii="Calibri" w:hAnsi="Calibri"/>
        </w:rPr>
        <w:t>, Anne Greenough</w:t>
      </w:r>
      <w:r>
        <w:rPr>
          <w:rFonts w:ascii="Calibri" w:hAnsi="Calibri"/>
          <w:vertAlign w:val="superscript"/>
        </w:rPr>
        <w:t xml:space="preserve">1, </w:t>
      </w:r>
      <w:r w:rsidRPr="00776402">
        <w:rPr>
          <w:rFonts w:ascii="Calibri" w:hAnsi="Calibri"/>
          <w:vertAlign w:val="superscript"/>
        </w:rPr>
        <w:t>3</w:t>
      </w:r>
      <w:r>
        <w:rPr>
          <w:rFonts w:ascii="Calibri" w:hAnsi="Calibri"/>
        </w:rPr>
        <w:t>, John Moxham</w:t>
      </w:r>
      <w:r w:rsidRPr="00861DA8">
        <w:rPr>
          <w:rFonts w:ascii="Calibri" w:hAnsi="Calibri"/>
          <w:vertAlign w:val="superscript"/>
        </w:rPr>
        <w:t>1</w:t>
      </w:r>
      <w:r>
        <w:rPr>
          <w:rFonts w:ascii="Calibri" w:hAnsi="Calibri"/>
        </w:rPr>
        <w:t>, Gerrard F Rafferty</w:t>
      </w:r>
      <w:r w:rsidRPr="00861DA8">
        <w:rPr>
          <w:rFonts w:ascii="Calibri" w:hAnsi="Calibri"/>
          <w:vertAlign w:val="superscript"/>
        </w:rPr>
        <w:t>1</w:t>
      </w:r>
    </w:p>
    <w:p w:rsidR="0091177D" w:rsidRPr="00861DA8" w:rsidRDefault="0091177D" w:rsidP="0091177D">
      <w:pPr>
        <w:spacing w:line="480" w:lineRule="auto"/>
        <w:jc w:val="both"/>
        <w:rPr>
          <w:rFonts w:ascii="Calibri" w:hAnsi="Calibri"/>
        </w:rPr>
      </w:pPr>
      <w:r w:rsidRPr="00861DA8">
        <w:rPr>
          <w:rFonts w:ascii="Calibri" w:hAnsi="Calibri"/>
          <w:vertAlign w:val="superscript"/>
        </w:rPr>
        <w:t>1</w:t>
      </w:r>
      <w:r w:rsidRPr="00861DA8">
        <w:rPr>
          <w:rFonts w:ascii="Calibri" w:hAnsi="Calibri"/>
        </w:rPr>
        <w:t>King’s College London, Division of Asthma Allergy and Lung Biology</w:t>
      </w:r>
      <w:r>
        <w:rPr>
          <w:rFonts w:ascii="Calibri" w:hAnsi="Calibri"/>
        </w:rPr>
        <w:t>, London, UK</w:t>
      </w:r>
    </w:p>
    <w:p w:rsidR="0091177D" w:rsidRPr="00861DA8" w:rsidRDefault="0091177D" w:rsidP="0091177D">
      <w:pPr>
        <w:spacing w:line="480" w:lineRule="auto"/>
        <w:jc w:val="both"/>
        <w:rPr>
          <w:rFonts w:ascii="Calibri" w:hAnsi="Calibri"/>
        </w:rPr>
      </w:pPr>
      <w:r w:rsidRPr="00861DA8">
        <w:rPr>
          <w:rFonts w:ascii="Calibri" w:hAnsi="Calibri"/>
          <w:vertAlign w:val="superscript"/>
        </w:rPr>
        <w:t>2</w:t>
      </w:r>
      <w:r w:rsidRPr="00861DA8">
        <w:rPr>
          <w:rFonts w:ascii="Calibri" w:hAnsi="Calibri"/>
        </w:rPr>
        <w:t>Paediatric Intensive Care Unit, King</w:t>
      </w:r>
      <w:r>
        <w:rPr>
          <w:rFonts w:ascii="Calibri" w:hAnsi="Calibri"/>
        </w:rPr>
        <w:t>’</w:t>
      </w:r>
      <w:r w:rsidRPr="00861DA8">
        <w:rPr>
          <w:rFonts w:ascii="Calibri" w:hAnsi="Calibri"/>
        </w:rPr>
        <w:t>s College Hospital NHS Foundation Trust</w:t>
      </w:r>
      <w:r>
        <w:rPr>
          <w:rFonts w:ascii="Calibri" w:hAnsi="Calibri"/>
        </w:rPr>
        <w:t>, London, UK</w:t>
      </w:r>
    </w:p>
    <w:p w:rsidR="0091177D" w:rsidRPr="00861DA8" w:rsidRDefault="0091177D" w:rsidP="0091177D">
      <w:pPr>
        <w:spacing w:line="480" w:lineRule="auto"/>
        <w:jc w:val="both"/>
        <w:rPr>
          <w:rFonts w:ascii="Calibri" w:hAnsi="Calibri"/>
          <w:iCs/>
        </w:rPr>
      </w:pPr>
      <w:r w:rsidRPr="00861DA8">
        <w:rPr>
          <w:rFonts w:ascii="Calibri" w:hAnsi="Calibri"/>
          <w:iCs/>
          <w:vertAlign w:val="superscript"/>
        </w:rPr>
        <w:t>3</w:t>
      </w:r>
      <w:r w:rsidRPr="00861DA8">
        <w:rPr>
          <w:rFonts w:ascii="Calibri" w:hAnsi="Calibri"/>
          <w:iCs/>
        </w:rPr>
        <w:t>National Institute for Health Research (NIHR) Biomedical Research Centre based at Guy’s and St Thomas’ NHS Foundation Trust and King’s College London</w:t>
      </w:r>
      <w:r>
        <w:rPr>
          <w:rFonts w:ascii="Calibri" w:hAnsi="Calibri"/>
          <w:iCs/>
        </w:rPr>
        <w:t>, London, UK</w:t>
      </w:r>
    </w:p>
    <w:p w:rsidR="0091177D" w:rsidRPr="00861DA8" w:rsidRDefault="0091177D" w:rsidP="0091177D">
      <w:pPr>
        <w:spacing w:line="480" w:lineRule="auto"/>
        <w:jc w:val="both"/>
        <w:rPr>
          <w:rFonts w:ascii="Calibri" w:hAnsi="Calibri"/>
          <w:b/>
        </w:rPr>
      </w:pPr>
      <w:r w:rsidRPr="00861DA8">
        <w:rPr>
          <w:rFonts w:ascii="Calibri" w:hAnsi="Calibri"/>
          <w:b/>
        </w:rPr>
        <w:t>Address for Correspondence:</w:t>
      </w:r>
    </w:p>
    <w:p w:rsidR="0091177D" w:rsidRPr="00861DA8" w:rsidRDefault="0091177D" w:rsidP="0091177D">
      <w:pPr>
        <w:spacing w:line="480" w:lineRule="auto"/>
        <w:jc w:val="both"/>
        <w:rPr>
          <w:rFonts w:ascii="Calibri" w:hAnsi="Calibri"/>
        </w:rPr>
      </w:pPr>
      <w:r>
        <w:rPr>
          <w:rFonts w:ascii="Calibri" w:hAnsi="Calibri"/>
        </w:rPr>
        <w:t>Dr Victoria MacBean</w:t>
      </w:r>
      <w:r w:rsidR="00A17B99">
        <w:rPr>
          <w:rFonts w:ascii="Calibri" w:hAnsi="Calibri"/>
        </w:rPr>
        <w:t xml:space="preserve"> PhD</w:t>
      </w:r>
    </w:p>
    <w:p w:rsidR="0091177D" w:rsidRPr="00861DA8" w:rsidRDefault="0091177D" w:rsidP="0091177D">
      <w:pPr>
        <w:spacing w:line="480" w:lineRule="auto"/>
        <w:jc w:val="both"/>
        <w:rPr>
          <w:rFonts w:ascii="Calibri" w:hAnsi="Calibri"/>
        </w:rPr>
      </w:pPr>
      <w:r w:rsidRPr="00861DA8">
        <w:rPr>
          <w:rFonts w:ascii="Calibri" w:hAnsi="Calibri"/>
        </w:rPr>
        <w:t>Department of Respiratory Medicine,</w:t>
      </w:r>
      <w:r>
        <w:rPr>
          <w:rFonts w:ascii="Calibri" w:hAnsi="Calibri"/>
        </w:rPr>
        <w:t xml:space="preserve"> </w:t>
      </w:r>
      <w:r w:rsidRPr="00861DA8">
        <w:rPr>
          <w:rFonts w:ascii="Calibri" w:hAnsi="Calibri"/>
        </w:rPr>
        <w:t xml:space="preserve">King’s College London </w:t>
      </w:r>
      <w:r>
        <w:rPr>
          <w:rFonts w:ascii="Calibri" w:hAnsi="Calibri"/>
        </w:rPr>
        <w:t>Faculty of Life Sciences &amp; Medicine</w:t>
      </w:r>
      <w:r w:rsidRPr="00861DA8">
        <w:rPr>
          <w:rFonts w:ascii="Calibri" w:hAnsi="Calibri"/>
        </w:rPr>
        <w:t>, Bessemer Road, London SE5 9PJ, UK</w:t>
      </w:r>
    </w:p>
    <w:p w:rsidR="0091177D" w:rsidRPr="00861DA8" w:rsidRDefault="0091177D" w:rsidP="0091177D">
      <w:pPr>
        <w:spacing w:line="480" w:lineRule="auto"/>
        <w:jc w:val="both"/>
        <w:rPr>
          <w:rFonts w:ascii="Calibri" w:hAnsi="Calibri"/>
        </w:rPr>
      </w:pPr>
      <w:r w:rsidRPr="00861DA8">
        <w:rPr>
          <w:rFonts w:ascii="Calibri" w:hAnsi="Calibri"/>
        </w:rPr>
        <w:t>Email</w:t>
      </w:r>
      <w:r w:rsidRPr="00861DA8">
        <w:rPr>
          <w:rFonts w:ascii="Calibri" w:hAnsi="Calibri"/>
        </w:rPr>
        <w:tab/>
      </w:r>
      <w:hyperlink r:id="rId6" w:history="1">
        <w:r w:rsidRPr="00861DA8">
          <w:rPr>
            <w:rStyle w:val="Hyperlink"/>
            <w:rFonts w:ascii="Calibri" w:hAnsi="Calibri"/>
          </w:rPr>
          <w:t>victoria.macbean@kcl.ac.uk</w:t>
        </w:r>
      </w:hyperlink>
    </w:p>
    <w:p w:rsidR="0091177D" w:rsidRDefault="0091177D" w:rsidP="0091177D">
      <w:pPr>
        <w:spacing w:line="480" w:lineRule="auto"/>
        <w:jc w:val="both"/>
        <w:rPr>
          <w:rFonts w:ascii="Calibri" w:hAnsi="Calibri"/>
        </w:rPr>
      </w:pPr>
      <w:r w:rsidRPr="00861DA8">
        <w:rPr>
          <w:rFonts w:ascii="Calibri" w:hAnsi="Calibri"/>
          <w:b/>
          <w:bCs/>
        </w:rPr>
        <w:t>Tel</w:t>
      </w:r>
      <w:r>
        <w:rPr>
          <w:rFonts w:ascii="Calibri" w:hAnsi="Calibri"/>
        </w:rPr>
        <w:tab/>
        <w:t xml:space="preserve">+44 203 </w:t>
      </w:r>
      <w:r w:rsidRPr="00861DA8">
        <w:rPr>
          <w:rFonts w:ascii="Calibri" w:hAnsi="Calibri"/>
        </w:rPr>
        <w:t>299 2080</w:t>
      </w:r>
    </w:p>
    <w:p w:rsidR="0091177D" w:rsidRPr="00861DA8" w:rsidRDefault="0091177D" w:rsidP="0091177D">
      <w:pPr>
        <w:spacing w:line="480" w:lineRule="auto"/>
        <w:jc w:val="both"/>
        <w:rPr>
          <w:rFonts w:ascii="Calibri" w:hAnsi="Calibri"/>
        </w:rPr>
      </w:pPr>
      <w:r w:rsidRPr="00815658">
        <w:rPr>
          <w:rFonts w:ascii="Calibri" w:hAnsi="Calibri"/>
          <w:b/>
        </w:rPr>
        <w:t>Fax</w:t>
      </w:r>
      <w:r>
        <w:rPr>
          <w:rFonts w:ascii="Calibri" w:hAnsi="Calibri"/>
        </w:rPr>
        <w:tab/>
        <w:t>+44 203 299 3791</w:t>
      </w:r>
    </w:p>
    <w:p w:rsidR="0091177D" w:rsidRPr="00861DA8" w:rsidRDefault="0091177D" w:rsidP="0091177D">
      <w:pPr>
        <w:spacing w:line="480" w:lineRule="auto"/>
        <w:jc w:val="both"/>
        <w:rPr>
          <w:rFonts w:ascii="Calibri" w:hAnsi="Calibri"/>
        </w:rPr>
      </w:pPr>
      <w:r w:rsidRPr="001C43D3">
        <w:rPr>
          <w:rFonts w:ascii="Calibri" w:hAnsi="Calibri"/>
          <w:b/>
        </w:rPr>
        <w:t>Category:</w:t>
      </w:r>
      <w:r>
        <w:rPr>
          <w:rFonts w:ascii="Calibri" w:hAnsi="Calibri"/>
        </w:rPr>
        <w:t xml:space="preserve">  Translational research</w:t>
      </w:r>
    </w:p>
    <w:p w:rsidR="0091177D" w:rsidRPr="00861DA8" w:rsidRDefault="0091177D" w:rsidP="0091177D">
      <w:pPr>
        <w:spacing w:line="480" w:lineRule="auto"/>
        <w:jc w:val="both"/>
        <w:rPr>
          <w:rFonts w:ascii="Calibri" w:hAnsi="Calibri"/>
        </w:rPr>
      </w:pPr>
      <w:r w:rsidRPr="00861DA8">
        <w:rPr>
          <w:rFonts w:ascii="Calibri" w:hAnsi="Calibri"/>
          <w:b/>
        </w:rPr>
        <w:t xml:space="preserve">Running Head:  </w:t>
      </w:r>
      <w:r w:rsidRPr="00861DA8">
        <w:rPr>
          <w:rFonts w:ascii="Calibri" w:hAnsi="Calibri"/>
        </w:rPr>
        <w:t xml:space="preserve">Parasternal EMG in </w:t>
      </w:r>
      <w:r w:rsidR="00D46B44">
        <w:rPr>
          <w:rFonts w:ascii="Calibri" w:hAnsi="Calibri"/>
        </w:rPr>
        <w:t>child</w:t>
      </w:r>
      <w:r>
        <w:rPr>
          <w:rFonts w:ascii="Calibri" w:hAnsi="Calibri"/>
        </w:rPr>
        <w:t xml:space="preserve"> lung disease</w:t>
      </w:r>
    </w:p>
    <w:p w:rsidR="00A17B99" w:rsidRDefault="00A17B99" w:rsidP="0091177D">
      <w:pPr>
        <w:spacing w:line="480" w:lineRule="auto"/>
        <w:jc w:val="both"/>
        <w:rPr>
          <w:rFonts w:ascii="Calibri" w:hAnsi="Calibri"/>
          <w:b/>
        </w:rPr>
      </w:pPr>
    </w:p>
    <w:p w:rsidR="0091177D" w:rsidRDefault="0091177D" w:rsidP="0091177D">
      <w:pPr>
        <w:spacing w:line="480" w:lineRule="auto"/>
        <w:jc w:val="both"/>
        <w:rPr>
          <w:rFonts w:ascii="Calibri" w:hAnsi="Calibri"/>
        </w:rPr>
      </w:pPr>
      <w:r w:rsidRPr="00F07BD3">
        <w:rPr>
          <w:rFonts w:ascii="Calibri" w:hAnsi="Calibri"/>
          <w:b/>
        </w:rPr>
        <w:t>Funding:</w:t>
      </w:r>
      <w:r>
        <w:rPr>
          <w:rFonts w:ascii="Calibri" w:hAnsi="Calibri"/>
          <w:b/>
        </w:rPr>
        <w:t xml:space="preserve"> </w:t>
      </w:r>
      <w:r>
        <w:rPr>
          <w:rFonts w:ascii="Calibri" w:hAnsi="Calibri"/>
        </w:rPr>
        <w:t xml:space="preserve"> Guy’s and St Thomas’ Charity (grant no. R070709)</w:t>
      </w:r>
      <w:r w:rsidR="00A17B99">
        <w:rPr>
          <w:rFonts w:ascii="Calibri" w:hAnsi="Calibri"/>
        </w:rPr>
        <w:t xml:space="preserve">, London, UK; </w:t>
      </w:r>
      <w:r>
        <w:rPr>
          <w:rFonts w:ascii="Calibri" w:hAnsi="Calibri"/>
        </w:rPr>
        <w:t>Asthma UK (grant no. 10/019),</w:t>
      </w:r>
      <w:r w:rsidR="00A17B99">
        <w:rPr>
          <w:rFonts w:ascii="Calibri" w:hAnsi="Calibri"/>
        </w:rPr>
        <w:t xml:space="preserve"> London, UK;</w:t>
      </w:r>
      <w:r>
        <w:rPr>
          <w:rFonts w:ascii="Calibri" w:hAnsi="Calibri"/>
        </w:rPr>
        <w:t xml:space="preserve"> King’s Health Partners Challenge Fund (grant no. </w:t>
      </w:r>
      <w:r w:rsidRPr="003237BC">
        <w:rPr>
          <w:rFonts w:ascii="Calibri" w:hAnsi="Calibri"/>
        </w:rPr>
        <w:t>R120520</w:t>
      </w:r>
      <w:r>
        <w:rPr>
          <w:rFonts w:ascii="Calibri" w:hAnsi="Calibri"/>
        </w:rPr>
        <w:t>),</w:t>
      </w:r>
      <w:r w:rsidR="00A17B99">
        <w:rPr>
          <w:rFonts w:ascii="Calibri" w:hAnsi="Calibri"/>
        </w:rPr>
        <w:t xml:space="preserve"> London, UK;</w:t>
      </w:r>
      <w:r>
        <w:rPr>
          <w:rFonts w:ascii="Calibri" w:hAnsi="Calibri"/>
        </w:rPr>
        <w:t xml:space="preserve"> and the </w:t>
      </w:r>
      <w:proofErr w:type="spellStart"/>
      <w:r>
        <w:rPr>
          <w:rFonts w:ascii="Calibri" w:hAnsi="Calibri"/>
        </w:rPr>
        <w:t>Rosetrees</w:t>
      </w:r>
      <w:proofErr w:type="spellEnd"/>
      <w:r>
        <w:rPr>
          <w:rFonts w:ascii="Calibri" w:hAnsi="Calibri"/>
        </w:rPr>
        <w:t xml:space="preserve"> Trust (grant no. CM128)</w:t>
      </w:r>
      <w:r w:rsidR="00A17B99">
        <w:rPr>
          <w:rFonts w:ascii="Calibri" w:hAnsi="Calibri"/>
        </w:rPr>
        <w:t>, London, UK.</w:t>
      </w:r>
    </w:p>
    <w:p w:rsidR="00D46B44" w:rsidRDefault="0091177D" w:rsidP="0091177D">
      <w:pPr>
        <w:spacing w:line="480" w:lineRule="auto"/>
        <w:jc w:val="both"/>
        <w:rPr>
          <w:rFonts w:ascii="Calibri" w:hAnsi="Calibri"/>
          <w:b/>
        </w:rPr>
      </w:pPr>
      <w:r w:rsidRPr="00566334">
        <w:rPr>
          <w:rFonts w:ascii="Calibri" w:hAnsi="Calibri"/>
          <w:b/>
        </w:rPr>
        <w:t>There is no conflict of interest to declare.</w:t>
      </w:r>
    </w:p>
    <w:p w:rsidR="0091177D" w:rsidRPr="00566334" w:rsidRDefault="0091177D" w:rsidP="0091177D">
      <w:pPr>
        <w:spacing w:line="480" w:lineRule="auto"/>
        <w:jc w:val="both"/>
        <w:rPr>
          <w:rFonts w:ascii="Calibri" w:hAnsi="Calibri"/>
          <w:b/>
        </w:rPr>
      </w:pPr>
    </w:p>
    <w:p w:rsidR="0091177D" w:rsidRPr="00DA2CB4" w:rsidRDefault="0091177D" w:rsidP="0091177D">
      <w:pPr>
        <w:spacing w:line="480" w:lineRule="auto"/>
        <w:jc w:val="both"/>
        <w:rPr>
          <w:rFonts w:ascii="Calibri" w:hAnsi="Calibri"/>
          <w:b/>
        </w:rPr>
      </w:pPr>
      <w:r w:rsidRPr="00DA2CB4">
        <w:rPr>
          <w:rFonts w:ascii="Calibri" w:hAnsi="Calibri"/>
          <w:b/>
        </w:rPr>
        <w:t>Abstract</w:t>
      </w:r>
      <w:r>
        <w:rPr>
          <w:rFonts w:ascii="Calibri" w:hAnsi="Calibri"/>
          <w:b/>
        </w:rPr>
        <w:t xml:space="preserve"> </w:t>
      </w:r>
    </w:p>
    <w:p w:rsidR="0091177D" w:rsidRDefault="0091177D" w:rsidP="0091177D">
      <w:pPr>
        <w:spacing w:line="480" w:lineRule="auto"/>
        <w:jc w:val="both"/>
        <w:rPr>
          <w:rFonts w:ascii="Calibri" w:hAnsi="Calibri"/>
        </w:rPr>
      </w:pPr>
      <w:r w:rsidRPr="00475498">
        <w:rPr>
          <w:rFonts w:ascii="Calibri" w:hAnsi="Calibri"/>
          <w:i/>
        </w:rPr>
        <w:t>Background:</w:t>
      </w:r>
      <w:r>
        <w:rPr>
          <w:rFonts w:ascii="Calibri" w:hAnsi="Calibri"/>
        </w:rPr>
        <w:t xml:space="preserve">  </w:t>
      </w:r>
      <w:r w:rsidRPr="00983822">
        <w:rPr>
          <w:rFonts w:ascii="Calibri" w:hAnsi="Calibri"/>
        </w:rPr>
        <w:t xml:space="preserve">Parasternal intercostal muscle electromyography (EMGpara) represents a novel tool to assess respiratory load </w:t>
      </w:r>
      <w:r>
        <w:rPr>
          <w:rFonts w:ascii="Calibri" w:hAnsi="Calibri"/>
        </w:rPr>
        <w:t>when volitional techniques are not possible.  This study examined the application of EMGpara in healthy, wheezy and critically ill children.</w:t>
      </w:r>
    </w:p>
    <w:p w:rsidR="0091177D" w:rsidRDefault="0091177D" w:rsidP="0091177D">
      <w:pPr>
        <w:spacing w:line="480" w:lineRule="auto"/>
        <w:jc w:val="both"/>
        <w:rPr>
          <w:rFonts w:ascii="Calibri" w:hAnsi="Calibri"/>
        </w:rPr>
      </w:pPr>
      <w:r w:rsidRPr="00475498">
        <w:rPr>
          <w:rFonts w:ascii="Calibri" w:hAnsi="Calibri"/>
          <w:i/>
        </w:rPr>
        <w:t>Methods:</w:t>
      </w:r>
      <w:r>
        <w:rPr>
          <w:rFonts w:ascii="Calibri" w:hAnsi="Calibri"/>
        </w:rPr>
        <w:t xml:space="preserve">  Surface EMGpara was measured during tidal breathing in 92 healthy children, 20 wheezy preschool children (with measurements repeated following bronchodilator), and 25 mechanically ventilated children during supported ventilation and on CPAP.  </w:t>
      </w:r>
    </w:p>
    <w:p w:rsidR="0091177D" w:rsidRDefault="0091177D" w:rsidP="0091177D">
      <w:pPr>
        <w:spacing w:line="480" w:lineRule="auto"/>
        <w:jc w:val="both"/>
        <w:rPr>
          <w:rFonts w:ascii="Calibri" w:hAnsi="Calibri"/>
        </w:rPr>
      </w:pPr>
      <w:r w:rsidRPr="00475498">
        <w:rPr>
          <w:rFonts w:ascii="Calibri" w:hAnsi="Calibri"/>
          <w:i/>
        </w:rPr>
        <w:t>Results:</w:t>
      </w:r>
      <w:r>
        <w:rPr>
          <w:rFonts w:ascii="Calibri" w:hAnsi="Calibri"/>
        </w:rPr>
        <w:t xml:space="preserve">  EMGpara was related to age, height and weight in the healthy group (r=-0.623, -0.625 -0.641 respectively, all p&lt;0.0001).  An age-based equation for predicted EMGpara was developed and patient data expressed as z-scores.  EMGpara was higher in wheezy children pre-bronchodilator than healthy controls (median (IQR) z-score 0.53 (0.07 – 1.94), p=0.0073), falling to levels not different to healthy children post-bronchodilator (-0.08 (-0.50 – 1.00)).  In the critically ill children, EMGpara was higher (p&lt;0.0001) than in healthy subjects during both mechanical ventilation (median (IQR) z-score 1.14 (0.33 – 1.93)) and while on CPAP (1.88 (0.91 – 3.03)).</w:t>
      </w:r>
    </w:p>
    <w:p w:rsidR="0091177D" w:rsidRDefault="0091177D" w:rsidP="0091177D">
      <w:pPr>
        <w:spacing w:line="480" w:lineRule="auto"/>
        <w:jc w:val="both"/>
        <w:rPr>
          <w:rFonts w:ascii="Calibri" w:hAnsi="Calibri"/>
        </w:rPr>
      </w:pPr>
      <w:r w:rsidRPr="00475498">
        <w:rPr>
          <w:rFonts w:ascii="Calibri" w:hAnsi="Calibri"/>
          <w:i/>
        </w:rPr>
        <w:t>Conclusions:</w:t>
      </w:r>
      <w:r>
        <w:rPr>
          <w:rFonts w:ascii="Calibri" w:hAnsi="Calibri"/>
        </w:rPr>
        <w:t xml:space="preserve">  </w:t>
      </w:r>
      <w:r w:rsidRPr="004E0AC2">
        <w:rPr>
          <w:rFonts w:ascii="Calibri" w:hAnsi="Calibri"/>
        </w:rPr>
        <w:t xml:space="preserve">EMGpara </w:t>
      </w:r>
      <w:r>
        <w:rPr>
          <w:rFonts w:ascii="Calibri" w:hAnsi="Calibri"/>
        </w:rPr>
        <w:t>is feasible in children and infants both in health and disease, is raised in those with elevated respiratory load, and is responsive to clinical interventions.  EMGpara represents a potential method to assess respiratory status in patients conventionally challenging to assess.</w:t>
      </w:r>
    </w:p>
    <w:p w:rsidR="0091177D" w:rsidRPr="00B97DF7" w:rsidRDefault="0091177D" w:rsidP="0091177D">
      <w:pPr>
        <w:spacing w:line="480" w:lineRule="auto"/>
        <w:jc w:val="both"/>
        <w:rPr>
          <w:rFonts w:ascii="Calibri" w:hAnsi="Calibri"/>
        </w:rPr>
      </w:pPr>
      <w:r w:rsidRPr="004E0AC2">
        <w:rPr>
          <w:rFonts w:ascii="Calibri" w:hAnsi="Calibri"/>
        </w:rPr>
        <w:br w:type="page"/>
      </w:r>
      <w:r w:rsidRPr="00715364">
        <w:rPr>
          <w:rFonts w:ascii="Calibri" w:hAnsi="Calibri"/>
          <w:b/>
        </w:rPr>
        <w:t>Introduction</w:t>
      </w:r>
    </w:p>
    <w:p w:rsidR="0091177D" w:rsidRDefault="0091177D" w:rsidP="0091177D">
      <w:pPr>
        <w:spacing w:line="480" w:lineRule="auto"/>
        <w:jc w:val="both"/>
        <w:rPr>
          <w:rFonts w:ascii="Calibri" w:hAnsi="Calibri"/>
        </w:rPr>
      </w:pPr>
      <w:r>
        <w:rPr>
          <w:rFonts w:ascii="Calibri" w:hAnsi="Calibri"/>
        </w:rPr>
        <w:t>Accurate assessment of respiratory function is crucial for optimal disease management in a range of settings, and volitional testing methods are frequently used.  Certain patient populations such as young children and those receiving intensive care are, however, unable to comply with such testing.</w:t>
      </w:r>
      <w:r w:rsidR="001147F3">
        <w:rPr>
          <w:rFonts w:ascii="Calibri" w:hAnsi="Calibri"/>
        </w:rPr>
        <w:t xml:space="preserve">  Assessment of such patient groups therefore revolves primarily around clinical examination and basic physiological parameters.</w:t>
      </w:r>
      <w:r w:rsidR="006E45D8">
        <w:rPr>
          <w:rFonts w:ascii="Calibri" w:hAnsi="Calibri"/>
        </w:rPr>
        <w:t xml:space="preserve">  </w:t>
      </w:r>
      <w:r w:rsidR="003539DD">
        <w:rPr>
          <w:rFonts w:ascii="Calibri" w:hAnsi="Calibri"/>
        </w:rPr>
        <w:t xml:space="preserve">Clinical </w:t>
      </w:r>
      <w:r w:rsidR="00D85445">
        <w:rPr>
          <w:rFonts w:ascii="Calibri" w:hAnsi="Calibri"/>
        </w:rPr>
        <w:t>examination</w:t>
      </w:r>
      <w:r w:rsidR="003539DD">
        <w:rPr>
          <w:rFonts w:ascii="Calibri" w:hAnsi="Calibri"/>
        </w:rPr>
        <w:t xml:space="preserve">, while </w:t>
      </w:r>
      <w:r w:rsidR="00D85445">
        <w:rPr>
          <w:rFonts w:ascii="Calibri" w:hAnsi="Calibri"/>
        </w:rPr>
        <w:t xml:space="preserve">essential in the evaluation of any patient, often relates poorly to objective assessment of disease state and clinical outcome </w:t>
      </w:r>
      <w:r w:rsidR="00A01F6D">
        <w:rPr>
          <w:rFonts w:ascii="Calibri" w:hAnsi="Calibri"/>
        </w:rPr>
        <w:fldChar w:fldCharType="begin">
          <w:fldData xml:space="preserve">PEVuZE5vdGU+PENpdGU+PEF1dGhvcj5FYmVyPC9BdXRob3I+PFllYXI+MjAxMzwvWWVhcj48UmVj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</w:fldData>
        </w:fldChar>
      </w:r>
      <w:r w:rsidR="009C61E6">
        <w:rPr>
          <w:rFonts w:ascii="Calibri" w:hAnsi="Calibri"/>
        </w:rPr>
        <w:instrText xml:space="preserve"> ADDIN EN.CITE </w:instrText>
      </w:r>
      <w:r w:rsidR="00A01F6D">
        <w:rPr>
          <w:rFonts w:ascii="Calibri" w:hAnsi="Calibri"/>
        </w:rPr>
        <w:fldChar w:fldCharType="begin">
          <w:fldData xml:space="preserve">PEVuZE5vdGU+PENpdGU+PEF1dGhvcj5FYmVyPC9BdXRob3I+PFllYXI+MjAxMzwvWWVhcj48UmVj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</w:fldData>
        </w:fldChar>
      </w:r>
      <w:r w:rsidR="009C61E6">
        <w:rPr>
          <w:rFonts w:ascii="Calibri" w:hAnsi="Calibri"/>
        </w:rPr>
        <w:instrText xml:space="preserve"> ADDIN EN.CITE.DATA </w:instrText>
      </w:r>
      <w:r w:rsidR="00F33062" w:rsidRPr="00A01F6D">
        <w:rPr>
          <w:rFonts w:ascii="Calibri" w:hAnsi="Calibri"/>
        </w:rPr>
      </w:r>
      <w:r w:rsidR="00A01F6D">
        <w:rPr>
          <w:rFonts w:ascii="Calibri" w:hAnsi="Calibri"/>
        </w:rPr>
        <w:fldChar w:fldCharType="end"/>
      </w:r>
      <w:r w:rsidR="00F33062" w:rsidRPr="00A01F6D">
        <w:rPr>
          <w:rFonts w:ascii="Calibri" w:hAnsi="Calibri"/>
        </w:rPr>
      </w:r>
      <w:r w:rsidR="00A01F6D">
        <w:rPr>
          <w:rFonts w:ascii="Calibri" w:hAnsi="Calibri"/>
        </w:rPr>
        <w:fldChar w:fldCharType="separate"/>
      </w:r>
      <w:r w:rsidR="009C61E6">
        <w:rPr>
          <w:rFonts w:ascii="Calibri" w:hAnsi="Calibri"/>
          <w:noProof/>
        </w:rPr>
        <w:t>(1-3)</w:t>
      </w:r>
      <w:r w:rsidR="00A01F6D">
        <w:rPr>
          <w:rFonts w:ascii="Calibri" w:hAnsi="Calibri"/>
        </w:rPr>
        <w:fldChar w:fldCharType="end"/>
      </w:r>
      <w:r w:rsidR="00D85445">
        <w:rPr>
          <w:rFonts w:ascii="Calibri" w:hAnsi="Calibri"/>
        </w:rPr>
        <w:t xml:space="preserve"> and should therefore be supplemented with tools to objectively quantify the severity of respiratory disease.  T</w:t>
      </w:r>
      <w:r>
        <w:rPr>
          <w:rFonts w:ascii="Calibri" w:hAnsi="Calibri"/>
        </w:rPr>
        <w:t xml:space="preserve">he development of effort-independent markers of respiratory function is </w:t>
      </w:r>
      <w:r w:rsidR="00D85445">
        <w:rPr>
          <w:rFonts w:ascii="Calibri" w:hAnsi="Calibri"/>
        </w:rPr>
        <w:t xml:space="preserve">therefore </w:t>
      </w:r>
      <w:r>
        <w:rPr>
          <w:rFonts w:ascii="Calibri" w:hAnsi="Calibri"/>
        </w:rPr>
        <w:t>of substantial importance</w:t>
      </w:r>
      <w:r w:rsidR="00A01F6D">
        <w:rPr>
          <w:rFonts w:ascii="Calibri" w:hAnsi="Calibri"/>
        </w:rPr>
        <w:fldChar w:fldCharType="begin">
          <w:fldData xml:space="preserve">PEVuZE5vdGU+PENpdGU+PEF1dGhvcj5Sb3NlbmZlbGQ8L0F1dGhvcj48WWVhcj4yMDEzPC9ZZWFy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=
</w:fldData>
        </w:fldChar>
      </w:r>
      <w:r w:rsidR="009C61E6">
        <w:rPr>
          <w:rFonts w:ascii="Calibri" w:hAnsi="Calibri"/>
        </w:rPr>
        <w:instrText xml:space="preserve"> ADDIN EN.CITE </w:instrText>
      </w:r>
      <w:r w:rsidR="00A01F6D">
        <w:rPr>
          <w:rFonts w:ascii="Calibri" w:hAnsi="Calibri"/>
        </w:rPr>
        <w:fldChar w:fldCharType="begin">
          <w:fldData xml:space="preserve">PEVuZE5vdGU+PENpdGU+PEF1dGhvcj5Sb3NlbmZlbGQ8L0F1dGhvcj48WWVhcj4yMDEzPC9ZZWFy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=
</w:fldData>
        </w:fldChar>
      </w:r>
      <w:r w:rsidR="009C61E6">
        <w:rPr>
          <w:rFonts w:ascii="Calibri" w:hAnsi="Calibri"/>
        </w:rPr>
        <w:instrText xml:space="preserve"> ADDIN EN.CITE.DATA </w:instrText>
      </w:r>
      <w:r w:rsidR="00F33062" w:rsidRPr="00A01F6D">
        <w:rPr>
          <w:rFonts w:ascii="Calibri" w:hAnsi="Calibri"/>
        </w:rPr>
      </w:r>
      <w:r w:rsidR="00A01F6D">
        <w:rPr>
          <w:rFonts w:ascii="Calibri" w:hAnsi="Calibri"/>
        </w:rPr>
        <w:fldChar w:fldCharType="end"/>
      </w:r>
      <w:r w:rsidR="00F33062" w:rsidRPr="00A01F6D">
        <w:rPr>
          <w:rFonts w:ascii="Calibri" w:hAnsi="Calibri"/>
        </w:rPr>
      </w:r>
      <w:r w:rsidR="00A01F6D">
        <w:rPr>
          <w:rFonts w:ascii="Calibri" w:hAnsi="Calibri"/>
        </w:rPr>
        <w:fldChar w:fldCharType="separate"/>
      </w:r>
      <w:r w:rsidR="009C61E6">
        <w:rPr>
          <w:rFonts w:ascii="Calibri" w:hAnsi="Calibri"/>
          <w:noProof/>
        </w:rPr>
        <w:t>(4)</w:t>
      </w:r>
      <w:r w:rsidR="00A01F6D">
        <w:rPr>
          <w:rFonts w:ascii="Calibri" w:hAnsi="Calibri"/>
        </w:rPr>
        <w:fldChar w:fldCharType="end"/>
      </w:r>
      <w:r>
        <w:rPr>
          <w:rFonts w:ascii="Calibri" w:hAnsi="Calibri"/>
        </w:rPr>
        <w:t xml:space="preserve">.  </w:t>
      </w:r>
    </w:p>
    <w:p w:rsidR="0091177D" w:rsidRDefault="0091177D" w:rsidP="0091177D">
      <w:pPr>
        <w:spacing w:line="480" w:lineRule="auto"/>
        <w:jc w:val="both"/>
        <w:rPr>
          <w:rFonts w:ascii="Calibri" w:hAnsi="Calibri"/>
        </w:rPr>
      </w:pPr>
    </w:p>
    <w:p w:rsidR="0091177D" w:rsidRDefault="0091177D" w:rsidP="0091177D">
      <w:pPr>
        <w:spacing w:line="480" w:lineRule="auto"/>
        <w:jc w:val="both"/>
        <w:rPr>
          <w:rFonts w:ascii="Calibri" w:hAnsi="Calibri"/>
        </w:rPr>
      </w:pPr>
      <w:r>
        <w:rPr>
          <w:rFonts w:ascii="Calibri" w:hAnsi="Calibri"/>
        </w:rPr>
        <w:t>A number of non-volitional techniques have been developed to assess various aspects of respiratory function, such as the forced oscillation technique (FOT), plethysmographic airways resistance, lung clearance index (LCI) and respiratory interrupter resistance (</w:t>
      </w:r>
      <w:proofErr w:type="spellStart"/>
      <w:r w:rsidRPr="00B3539B">
        <w:rPr>
          <w:rFonts w:ascii="Calibri" w:hAnsi="Calibri"/>
          <w:i/>
        </w:rPr>
        <w:t>R</w:t>
      </w:r>
      <w:r w:rsidRPr="00B3539B">
        <w:rPr>
          <w:rFonts w:ascii="Calibri" w:hAnsi="Calibri"/>
          <w:vertAlign w:val="subscript"/>
        </w:rPr>
        <w:t>int</w:t>
      </w:r>
      <w:proofErr w:type="spellEnd"/>
      <w:r>
        <w:rPr>
          <w:rFonts w:ascii="Calibri" w:hAnsi="Calibri"/>
        </w:rPr>
        <w:t>)</w:t>
      </w:r>
      <w:r w:rsidR="00A01F6D">
        <w:rPr>
          <w:rFonts w:ascii="Calibri" w:hAnsi="Calibri"/>
        </w:rPr>
        <w:fldChar w:fldCharType="begin">
          <w:fldData xml:space="preserve">PEVuZE5vdGU+PENpdGU+PEF1dGhvcj5Sb3NlbmZlbGQ8L0F1dGhvcj48WWVhcj4yMDEzPC9ZZWFy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=
</w:fldData>
        </w:fldChar>
      </w:r>
      <w:r w:rsidR="009C61E6">
        <w:rPr>
          <w:rFonts w:ascii="Calibri" w:hAnsi="Calibri"/>
        </w:rPr>
        <w:instrText xml:space="preserve"> ADDIN EN.CITE </w:instrText>
      </w:r>
      <w:r w:rsidR="00A01F6D">
        <w:rPr>
          <w:rFonts w:ascii="Calibri" w:hAnsi="Calibri"/>
        </w:rPr>
        <w:fldChar w:fldCharType="begin">
          <w:fldData xml:space="preserve">PEVuZE5vdGU+PENpdGU+PEF1dGhvcj5Sb3NlbmZlbGQ8L0F1dGhvcj48WWVhcj4yMDEzPC9ZZWFy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=
</w:fldData>
        </w:fldChar>
      </w:r>
      <w:r w:rsidR="009C61E6">
        <w:rPr>
          <w:rFonts w:ascii="Calibri" w:hAnsi="Calibri"/>
        </w:rPr>
        <w:instrText xml:space="preserve"> ADDIN EN.CITE.DATA </w:instrText>
      </w:r>
      <w:r w:rsidR="00F33062" w:rsidRPr="00A01F6D">
        <w:rPr>
          <w:rFonts w:ascii="Calibri" w:hAnsi="Calibri"/>
        </w:rPr>
      </w:r>
      <w:r w:rsidR="00A01F6D">
        <w:rPr>
          <w:rFonts w:ascii="Calibri" w:hAnsi="Calibri"/>
        </w:rPr>
        <w:fldChar w:fldCharType="end"/>
      </w:r>
      <w:r w:rsidR="00F33062" w:rsidRPr="00A01F6D">
        <w:rPr>
          <w:rFonts w:ascii="Calibri" w:hAnsi="Calibri"/>
        </w:rPr>
      </w:r>
      <w:r w:rsidR="00A01F6D">
        <w:rPr>
          <w:rFonts w:ascii="Calibri" w:hAnsi="Calibri"/>
        </w:rPr>
        <w:fldChar w:fldCharType="separate"/>
      </w:r>
      <w:r w:rsidR="009C61E6">
        <w:rPr>
          <w:rFonts w:ascii="Calibri" w:hAnsi="Calibri"/>
          <w:noProof/>
        </w:rPr>
        <w:t>(4)</w:t>
      </w:r>
      <w:r w:rsidR="00A01F6D">
        <w:rPr>
          <w:rFonts w:ascii="Calibri" w:hAnsi="Calibri"/>
        </w:rPr>
        <w:fldChar w:fldCharType="end"/>
      </w:r>
      <w:r>
        <w:rPr>
          <w:rFonts w:ascii="Calibri" w:hAnsi="Calibri"/>
        </w:rPr>
        <w:t>.  Although feasible in older children and adults, these techniques still require passive cooperation from the subject in order to maintain steady tidal breathing with a leak-free seal around the mouthpiece or mask.  Successful measurements may be challenging in younger children, and may require sedation for use in infants.  Many of these techniques are also unsuitable for use in critically ill populations.</w:t>
      </w:r>
    </w:p>
    <w:p w:rsidR="0091177D" w:rsidRDefault="0091177D" w:rsidP="0091177D">
      <w:pPr>
        <w:spacing w:line="480" w:lineRule="auto"/>
        <w:jc w:val="both"/>
        <w:rPr>
          <w:rFonts w:ascii="Calibri" w:hAnsi="Calibri"/>
        </w:rPr>
      </w:pPr>
    </w:p>
    <w:p w:rsidR="0091177D" w:rsidRPr="00537056" w:rsidRDefault="0091177D" w:rsidP="0091177D">
      <w:pPr>
        <w:spacing w:line="480" w:lineRule="auto"/>
        <w:jc w:val="both"/>
        <w:rPr>
          <w:rFonts w:ascii="Calibri" w:hAnsi="Calibri"/>
        </w:rPr>
      </w:pPr>
      <w:r>
        <w:rPr>
          <w:rFonts w:ascii="Calibri" w:hAnsi="Calibri"/>
        </w:rPr>
        <w:t>Ventilation is dependent on the load placed on the respiratory system, the force generating capacity of the respiratory muscles, and the neural output from brainstem respiratory centres (neural respiratory drive (NRD)).  NRD increases in parallel with respiratory load in order to maintain adequate levels of ventilation for blood gas homeostasis</w:t>
      </w:r>
      <w:r w:rsidR="00A01F6D">
        <w:rPr>
          <w:rFonts w:ascii="Calibri" w:hAnsi="Calibri"/>
        </w:rPr>
        <w:fldChar w:fldCharType="begin"/>
      </w:r>
      <w:r w:rsidR="009C61E6">
        <w:rPr>
          <w:rFonts w:ascii="Calibri" w:hAnsi="Calibri"/>
        </w:rPr>
        <w:instrText xml:space="preserve"> ADDIN EN.CITE &lt;EndNote&gt;&lt;Cite&gt;&lt;Author&gt;Moxham&lt;/Author&gt;&lt;Year&gt;2009&lt;/Year&gt;&lt;RecNum&gt;454&lt;/RecNum&gt;&lt;DisplayText&gt;(5)&lt;/DisplayText&gt;&lt;record&gt;&lt;rec-number&gt;454&lt;/rec-number&gt;&lt;foreign-keys&gt;&lt;key app="EN" db-id="t0art5d09zp028exwpcvs05sx5vvv5f0ee0f" timestamp="1309507613"&gt;454&lt;/key&gt;&lt;key app="ENWeb" db-id="S9gFfArtqggAAE83L0g"&gt;533&lt;/key&gt;&lt;/foreign-keys&gt;&lt;ref-type name="Journal Article"&gt;17&lt;/ref-type&gt;&lt;contributors&gt;&lt;authors&gt;&lt;author&gt;Moxham, J.,&lt;/author&gt;&lt;author&gt;Jolley, C.J.&lt;/author&gt;&lt;/authors&gt;&lt;/contributors&gt;&lt;titles&gt;&lt;title&gt;Breathlessness, fatigue and the respiratory muscles&lt;/title&gt;&lt;secondary-title&gt;Clinical Medicine&lt;/secondary-title&gt;&lt;/titles&gt;&lt;periodical&gt;&lt;full-title&gt;Clinical Medicine&lt;/full-title&gt;&lt;abbr-1&gt;Clin. Med. (Northfield Il.)&lt;/abbr-1&gt;&lt;abbr-2&gt;Clin Med (Northfield Il)&lt;/abbr-2&gt;&lt;/periodical&gt;&lt;pages&gt;448-452&lt;/pages&gt;&lt;volume&gt;9&lt;/volume&gt;&lt;number&gt;5&lt;/number&gt;&lt;dates&gt;&lt;year&gt;2009&lt;/year&gt;&lt;/dates&gt;&lt;urls&gt;&lt;/urls&gt;&lt;/record&gt;&lt;/Cite&gt;&lt;/EndNote&gt;</w:instrText>
      </w:r>
      <w:r w:rsidR="00A01F6D">
        <w:rPr>
          <w:rFonts w:ascii="Calibri" w:hAnsi="Calibri"/>
        </w:rPr>
        <w:fldChar w:fldCharType="separate"/>
      </w:r>
      <w:r w:rsidR="009C61E6">
        <w:rPr>
          <w:rFonts w:ascii="Calibri" w:hAnsi="Calibri"/>
          <w:noProof/>
        </w:rPr>
        <w:t>(5)</w:t>
      </w:r>
      <w:r w:rsidR="00A01F6D">
        <w:rPr>
          <w:rFonts w:ascii="Calibri" w:hAnsi="Calibri"/>
        </w:rPr>
        <w:fldChar w:fldCharType="end"/>
      </w:r>
      <w:r>
        <w:rPr>
          <w:rFonts w:ascii="Calibri" w:hAnsi="Calibri"/>
        </w:rPr>
        <w:t>.  NRD can be recorded from the electromyogram (EMG) of selected important respiratory muscles.  While d</w:t>
      </w:r>
      <w:r w:rsidRPr="00FF3D03">
        <w:rPr>
          <w:rFonts w:ascii="Calibri" w:hAnsi="Calibri"/>
        </w:rPr>
        <w:t>iaphragm EMG (EMGdi) provides a sensitive</w:t>
      </w:r>
      <w:r>
        <w:rPr>
          <w:rFonts w:ascii="Calibri" w:hAnsi="Calibri"/>
        </w:rPr>
        <w:t xml:space="preserve"> </w:t>
      </w:r>
      <w:r w:rsidRPr="00FF3D03">
        <w:rPr>
          <w:rFonts w:ascii="Calibri" w:hAnsi="Calibri"/>
        </w:rPr>
        <w:t xml:space="preserve">measure of </w:t>
      </w:r>
      <w:r>
        <w:rPr>
          <w:rFonts w:ascii="Calibri" w:hAnsi="Calibri"/>
        </w:rPr>
        <w:t>NRD</w:t>
      </w:r>
      <w:r w:rsidRPr="00FF3D03">
        <w:rPr>
          <w:rFonts w:ascii="Calibri" w:hAnsi="Calibri"/>
        </w:rPr>
        <w:t xml:space="preserve"> which reflects the load on the respiratory muscles</w:t>
      </w:r>
      <w:r w:rsidR="00A01F6D">
        <w:rPr>
          <w:rFonts w:ascii="Calibri" w:hAnsi="Calibri"/>
        </w:rPr>
        <w:fldChar w:fldCharType="begin"/>
      </w:r>
      <w:r w:rsidR="009C61E6">
        <w:rPr>
          <w:rFonts w:ascii="Calibri" w:hAnsi="Calibri"/>
        </w:rPr>
        <w:instrText xml:space="preserve"> ADDIN EN.CITE &lt;EndNote&gt;&lt;Cite&gt;&lt;Author&gt;Jolley&lt;/Author&gt;&lt;Year&gt;2009&lt;/Year&gt;&lt;RecNum&gt;3212&lt;/RecNum&gt;&lt;DisplayText&gt;(6)&lt;/DisplayText&gt;&lt;record&gt;&lt;rec-number&gt;3212&lt;/rec-number&gt;&lt;foreign-keys&gt;&lt;key app="EN" db-id="t0art5d09zp028exwpcvs05sx5vvv5f0ee0f" timestamp="1362837003"&gt;3212&lt;/key&gt;&lt;/foreign-keys&gt;&lt;ref-type name="Journal Article"&gt;17&lt;/ref-type&gt;&lt;contributors&gt;&lt;authors&gt;&lt;author&gt;Jolley, C. J.&lt;/author&gt;&lt;author&gt;Luo, Y-M.&lt;/author&gt;&lt;author&gt;Steier, J.&lt;/author&gt;&lt;author&gt;Reilly, C.&lt;/author&gt;&lt;author&gt;Seymour, J.&lt;/author&gt;&lt;author&gt;Lunt, A.&lt;/author&gt;&lt;author&gt;Ward, K.&lt;/author&gt;&lt;author&gt;Rafferty, G. F.&lt;/author&gt;&lt;author&gt;Polkey, M. I.&lt;/author&gt;&lt;author&gt;Moxham, J.&lt;/author&gt;&lt;/authors&gt;&lt;/contributors&gt;&lt;titles&gt;&lt;title&gt;Neural respiratory drive in healthy subjects and in COPD&lt;/title&gt;&lt;secondary-title&gt;European Respiratory Journal&lt;/secondary-title&gt;&lt;/titles&gt;&lt;periodical&gt;&lt;full-title&gt;European Respiratory Journal&lt;/full-title&gt;&lt;abbr-1&gt;Eur. Respir. J.&lt;/abbr-1&gt;&lt;abbr-2&gt;Eur Respir J&lt;/abbr-2&gt;&lt;/periodical&gt;&lt;pages&gt;289-297&lt;/pages&gt;&lt;volume&gt;33&lt;/volume&gt;&lt;number&gt;2&lt;/number&gt;&lt;dates&gt;&lt;year&gt;2009&lt;/year&gt;&lt;pub-dates&gt;&lt;date&gt;February 1, 2009&lt;/date&gt;&lt;/pub-dates&gt;&lt;/dates&gt;&lt;urls&gt;&lt;related-urls&gt;&lt;url&gt;http://erj.ersjournals.com/content/33/2/289.abstract&lt;/url&gt;&lt;url&gt;http://erj.ersjournals.com/content/33/2/289.full.pdf&lt;/url&gt;&lt;/related-urls&gt;&lt;/urls&gt;&lt;electronic-resource-num&gt;10.1183/09031936.00093408&lt;/electronic-resource-num&gt;&lt;/record&gt;&lt;/Cite&gt;&lt;/EndNote&gt;</w:instrText>
      </w:r>
      <w:r w:rsidR="00A01F6D">
        <w:rPr>
          <w:rFonts w:ascii="Calibri" w:hAnsi="Calibri"/>
        </w:rPr>
        <w:fldChar w:fldCharType="separate"/>
      </w:r>
      <w:r w:rsidR="009C61E6">
        <w:rPr>
          <w:rFonts w:ascii="Calibri" w:hAnsi="Calibri"/>
          <w:noProof/>
        </w:rPr>
        <w:t>(6)</w:t>
      </w:r>
      <w:r w:rsidR="00A01F6D">
        <w:rPr>
          <w:rFonts w:ascii="Calibri" w:hAnsi="Calibri"/>
        </w:rPr>
        <w:fldChar w:fldCharType="end"/>
      </w:r>
      <w:r>
        <w:rPr>
          <w:rFonts w:ascii="Calibri" w:hAnsi="Calibri"/>
        </w:rPr>
        <w:t xml:space="preserve">, obtaining uncontaminated signals requires the passage of an </w:t>
      </w:r>
      <w:proofErr w:type="spellStart"/>
      <w:r>
        <w:rPr>
          <w:rFonts w:ascii="Calibri" w:hAnsi="Calibri"/>
        </w:rPr>
        <w:t>esophageal</w:t>
      </w:r>
      <w:proofErr w:type="spellEnd"/>
      <w:r>
        <w:rPr>
          <w:rFonts w:ascii="Calibri" w:hAnsi="Calibri"/>
        </w:rPr>
        <w:t xml:space="preserve"> catheter, making the technique unsuited to routine clinical use, particularly in </w:t>
      </w:r>
      <w:proofErr w:type="spellStart"/>
      <w:r>
        <w:rPr>
          <w:rFonts w:ascii="Calibri" w:hAnsi="Calibri"/>
        </w:rPr>
        <w:t>pediatrics</w:t>
      </w:r>
      <w:proofErr w:type="spellEnd"/>
      <w:r>
        <w:rPr>
          <w:rFonts w:ascii="Calibri" w:hAnsi="Calibri"/>
        </w:rPr>
        <w:t>.  The parasternal intercostal muscles are obligate inspiratory muscles, recruited in tandem with the diaphragm</w:t>
      </w:r>
      <w:r w:rsidR="00A01F6D">
        <w:rPr>
          <w:rFonts w:ascii="Calibri" w:hAnsi="Calibri"/>
        </w:rPr>
        <w:fldChar w:fldCharType="begin"/>
      </w:r>
      <w:r w:rsidR="009C61E6">
        <w:rPr>
          <w:rFonts w:ascii="Calibri" w:hAnsi="Calibri"/>
        </w:rPr>
        <w:instrText xml:space="preserve"> ADDIN EN.CITE &lt;EndNote&gt;&lt;Cite&gt;&lt;Author&gt;De Troyer&lt;/Author&gt;&lt;Year&gt;1984&lt;/Year&gt;&lt;RecNum&gt;160&lt;/RecNum&gt;&lt;DisplayText&gt;(7)&lt;/DisplayText&gt;&lt;record&gt;&lt;rec-number&gt;160&lt;/rec-number&gt;&lt;foreign-keys&gt;&lt;key app="EN" db-id="t0art5d09zp028exwpcvs05sx5vvv5f0ee0f" timestamp="1309507598"&gt;160&lt;/key&gt;&lt;key app="ENWeb" db-id="S9gFfArtqggAAE83L0g"&gt;719&lt;/key&gt;&lt;/foreign-keys&gt;&lt;ref-type name="Journal Article"&gt;17&lt;/ref-type&gt;&lt;contributors&gt;&lt;authors&gt;&lt;author&gt;De Troyer, A.&lt;/author&gt;&lt;author&gt;Estenne, M.&lt;/author&gt;&lt;/authors&gt;&lt;/contributors&gt;&lt;titles&gt;&lt;title&gt;Coordination between rib cage muscles and diaphragm during quiet breathing in humans&lt;/title&gt;&lt;secondary-title&gt;Journal of Applied Physiology&lt;/secondary-title&gt;&lt;/titles&gt;&lt;periodical&gt;&lt;full-title&gt;Journal of Applied Physiology&lt;/full-title&gt;&lt;abbr-1&gt;J. Appl. Physiol.&lt;/abbr-1&gt;&lt;abbr-2&gt;J Appl Physiol&lt;/abbr-2&gt;&lt;/periodical&gt;&lt;pages&gt;899-906&lt;/pages&gt;&lt;volume&gt;57&lt;/volume&gt;&lt;number&gt;3&lt;/number&gt;&lt;edition&gt;1984/09/01&lt;/edition&gt;&lt;keywords&gt;&lt;keyword&gt;Abdominal Muscles/physiology&lt;/keyword&gt;&lt;keyword&gt;Adult&lt;/keyword&gt;&lt;keyword&gt;Diaphragm/*physiology&lt;/keyword&gt;&lt;keyword&gt;Electromyography&lt;/keyword&gt;&lt;keyword&gt;Humans&lt;/keyword&gt;&lt;keyword&gt;Intercostal Muscles/*physiology&lt;/keyword&gt;&lt;keyword&gt;Movement&lt;/keyword&gt;&lt;keyword&gt;Muscle Contraction&lt;/keyword&gt;&lt;keyword&gt;Posture&lt;/keyword&gt;&lt;keyword&gt;*Respiration&lt;/keyword&gt;&lt;keyword&gt;Ribs/physiology&lt;/keyword&gt;&lt;keyword&gt;Tidal Volume&lt;/keyword&gt;&lt;/keywords&gt;&lt;dates&gt;&lt;year&gt;1984&lt;/year&gt;&lt;pub-dates&gt;&lt;date&gt;Sep&lt;/date&gt;&lt;/pub-dates&gt;&lt;/dates&gt;&lt;isbn&gt;0161-7567 (Print)&amp;#xD;0161-7567 (Linking)&lt;/isbn&gt;&lt;accession-num&gt;6238017&lt;/accession-num&gt;&lt;urls&gt;&lt;related-urls&gt;&lt;url&gt;http://www.ncbi.nlm.nih.gov/entrez/query.fcgi?cmd=Retrieve&amp;amp;db=PubMed&amp;amp;dopt=Citation&amp;amp;list_uids=6238017&lt;/url&gt;&lt;/related-urls&gt;&lt;/urls&gt;&lt;language&gt;eng&lt;/language&gt;&lt;/record&gt;&lt;/Cite&gt;&lt;/EndNote&gt;</w:instrText>
      </w:r>
      <w:r w:rsidR="00A01F6D">
        <w:rPr>
          <w:rFonts w:ascii="Calibri" w:hAnsi="Calibri"/>
        </w:rPr>
        <w:fldChar w:fldCharType="separate"/>
      </w:r>
      <w:r w:rsidR="009C61E6">
        <w:rPr>
          <w:rFonts w:ascii="Calibri" w:hAnsi="Calibri"/>
          <w:noProof/>
        </w:rPr>
        <w:t>(7)</w:t>
      </w:r>
      <w:r w:rsidR="00A01F6D">
        <w:rPr>
          <w:rFonts w:ascii="Calibri" w:hAnsi="Calibri"/>
        </w:rPr>
        <w:fldChar w:fldCharType="end"/>
      </w:r>
      <w:r>
        <w:rPr>
          <w:rFonts w:ascii="Calibri" w:hAnsi="Calibri"/>
        </w:rPr>
        <w:t xml:space="preserve">, whose anatomical location results in them being well suited to the measurement of NRD.  EMGpara therefore provides a non-invasive measure of NRD that potentially could be used to assess lung disease severity and guide patient management in children with a range of conditions.  We have previously demonstrated that EMGpara is responsive to changes in respiratory load in healthy adult subjects </w:t>
      </w:r>
      <w:r w:rsidR="00A01F6D">
        <w:rPr>
          <w:rFonts w:ascii="Calibri" w:hAnsi="Calibri"/>
        </w:rPr>
        <w:fldChar w:fldCharType="begin"/>
      </w:r>
      <w:r w:rsidR="009C61E6">
        <w:rPr>
          <w:rFonts w:ascii="Calibri" w:hAnsi="Calibri"/>
        </w:rPr>
        <w:instrText xml:space="preserve"> ADDIN EN.CITE &lt;EndNote&gt;&lt;Cite&gt;&lt;Author&gt;Reilly&lt;/Author&gt;&lt;Year&gt;2013&lt;/Year&gt;&lt;RecNum&gt;3813&lt;/RecNum&gt;&lt;DisplayText&gt;(8)&lt;/DisplayText&gt;&lt;record&gt;&lt;rec-number&gt;3813&lt;/rec-number&gt;&lt;foreign-keys&gt;&lt;key app="EN" db-id="t0art5d09zp028exwpcvs05sx5vvv5f0ee0f" timestamp="1375114028"&gt;3813&lt;/key&gt;&lt;/foreign-keys&gt;&lt;ref-type name="Journal Article"&gt;17&lt;/ref-type&gt;&lt;contributors&gt;&lt;authors&gt;&lt;author&gt;Reilly, C. C.&lt;/author&gt;&lt;author&gt;Jolley, C. J.&lt;/author&gt;&lt;author&gt;Ward, K.&lt;/author&gt;&lt;author&gt;MacBean, V.&lt;/author&gt;&lt;author&gt;Moxham, J.&lt;/author&gt;&lt;author&gt;Rafferty, G. F.&lt;/author&gt;&lt;/authors&gt;&lt;/contributors&gt;&lt;auth-address&gt;C. C. Reilly: Department of Asthma, Allergy and Respiratory Science, King&amp;apos;s College London School of Medicine, King&amp;apos;s College Hospital, Bessemer Road, London SE5 9PJ, UK. charles.c.reilly@kcl.ac.uk or charles.reilly@nhs.net.&lt;/auth-address&gt;&lt;titles&gt;&lt;title&gt;Neural respiratory drive measured during inspiratory threshold loading and acute hypercapnia in healthy individuals&lt;/title&gt;&lt;secondary-title&gt;Experimental Physiology&lt;/secondary-title&gt;&lt;/titles&gt;&lt;periodical&gt;&lt;full-title&gt;Experimental Physiology&lt;/full-title&gt;&lt;abbr-1&gt;Exp. Physiol.&lt;/abbr-1&gt;&lt;abbr-2&gt;Exp Physiol&lt;/abbr-2&gt;&lt;/periodical&gt;&lt;pages&gt;1190-8&lt;/pages&gt;&lt;volume&gt;98&lt;/volume&gt;&lt;number&gt;7&lt;/number&gt;&lt;edition&gt;2013/03/19&lt;/edition&gt;&lt;dates&gt;&lt;year&gt;2013&lt;/year&gt;&lt;pub-dates&gt;&lt;date&gt;Jul&lt;/date&gt;&lt;/pub-dates&gt;&lt;/dates&gt;&lt;isbn&gt;1469-445X (Electronic)&amp;#xD;0958-0670 (Linking)&lt;/isbn&gt;&lt;accession-num&gt;23504646&lt;/accession-num&gt;&lt;urls&gt;&lt;related-urls&gt;&lt;url&gt;http://www.ncbi.nlm.nih.gov/pubmed/23504646&lt;/url&gt;&lt;url&gt;http://ep.physoc.org/content/98/7/1190.full.pdf&lt;/url&gt;&lt;/related-urls&gt;&lt;/urls&gt;&lt;electronic-resource-num&gt;10.1113/expphysiol.2012.071415&amp;#xD;expphysiol.2012.071415 [pii]&lt;/electronic-resource-num&gt;&lt;language&gt;eng&lt;/language&gt;&lt;/record&gt;&lt;/Cite&gt;&lt;/EndNote&gt;</w:instrText>
      </w:r>
      <w:r w:rsidR="00A01F6D">
        <w:rPr>
          <w:rFonts w:ascii="Calibri" w:hAnsi="Calibri"/>
        </w:rPr>
        <w:fldChar w:fldCharType="separate"/>
      </w:r>
      <w:r w:rsidR="009C61E6">
        <w:rPr>
          <w:rFonts w:ascii="Calibri" w:hAnsi="Calibri"/>
          <w:noProof/>
        </w:rPr>
        <w:t>(8)</w:t>
      </w:r>
      <w:r w:rsidR="00A01F6D">
        <w:rPr>
          <w:rFonts w:ascii="Calibri" w:hAnsi="Calibri"/>
        </w:rPr>
        <w:fldChar w:fldCharType="end"/>
      </w:r>
      <w:r w:rsidRPr="00DA3C35">
        <w:t xml:space="preserve"> </w:t>
      </w:r>
      <w:r w:rsidRPr="00537056">
        <w:rPr>
          <w:rFonts w:ascii="Calibri" w:hAnsi="Calibri"/>
        </w:rPr>
        <w:t xml:space="preserve">and </w:t>
      </w:r>
      <w:r w:rsidRPr="00537056">
        <w:rPr>
          <w:rFonts w:ascii="Calibri" w:hAnsi="Calibri" w:cs="Segoe UI"/>
          <w:lang w:eastAsia="en-GB"/>
        </w:rPr>
        <w:t>provides a non-invasive marker of neural drive</w:t>
      </w:r>
      <w:r>
        <w:rPr>
          <w:rFonts w:ascii="Calibri" w:hAnsi="Calibri" w:cs="Segoe UI"/>
          <w:lang w:eastAsia="en-GB"/>
        </w:rPr>
        <w:t xml:space="preserve"> that </w:t>
      </w:r>
      <w:r w:rsidRPr="00537056">
        <w:rPr>
          <w:rFonts w:ascii="Calibri" w:hAnsi="Calibri" w:cs="Segoe UI"/>
          <w:lang w:eastAsia="en-GB"/>
        </w:rPr>
        <w:t>reflects disease severity and exercise-induced breathlessness in adult patie</w:t>
      </w:r>
      <w:r w:rsidRPr="00DA3C35">
        <w:rPr>
          <w:rFonts w:ascii="Calibri" w:hAnsi="Calibri" w:cs="Segoe UI"/>
          <w:lang w:eastAsia="en-GB"/>
        </w:rPr>
        <w:t>n</w:t>
      </w:r>
      <w:r w:rsidRPr="00537056">
        <w:rPr>
          <w:rFonts w:ascii="Calibri" w:hAnsi="Calibri" w:cs="Segoe UI"/>
          <w:lang w:eastAsia="en-GB"/>
        </w:rPr>
        <w:t xml:space="preserve">ts with cystic fibrosis </w:t>
      </w:r>
      <w:r w:rsidR="00A01F6D">
        <w:rPr>
          <w:rFonts w:ascii="Calibri" w:hAnsi="Calibri"/>
        </w:rPr>
        <w:fldChar w:fldCharType="begin">
          <w:fldData xml:space="preserve">PEVuZE5vdGU+PENpdGU+PEF1dGhvcj5SZWlsbHk8L0F1dGhvcj48WWVhcj4yMDExPC9ZZWFyPjxS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=
</w:fldData>
        </w:fldChar>
      </w:r>
      <w:r w:rsidR="009C61E6">
        <w:rPr>
          <w:rFonts w:ascii="Calibri" w:hAnsi="Calibri"/>
        </w:rPr>
        <w:instrText xml:space="preserve"> ADDIN EN.CITE </w:instrText>
      </w:r>
      <w:r w:rsidR="00A01F6D">
        <w:rPr>
          <w:rFonts w:ascii="Calibri" w:hAnsi="Calibri"/>
        </w:rPr>
        <w:fldChar w:fldCharType="begin">
          <w:fldData xml:space="preserve">PEVuZE5vdGU+PENpdGU+PEF1dGhvcj5SZWlsbHk8L0F1dGhvcj48WWVhcj4yMDExPC9ZZWFyPjxS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=
</w:fldData>
        </w:fldChar>
      </w:r>
      <w:r w:rsidR="009C61E6">
        <w:rPr>
          <w:rFonts w:ascii="Calibri" w:hAnsi="Calibri"/>
        </w:rPr>
        <w:instrText xml:space="preserve"> ADDIN EN.CITE.DATA </w:instrText>
      </w:r>
      <w:r w:rsidR="00F33062" w:rsidRPr="00A01F6D">
        <w:rPr>
          <w:rFonts w:ascii="Calibri" w:hAnsi="Calibri"/>
        </w:rPr>
      </w:r>
      <w:r w:rsidR="00A01F6D">
        <w:rPr>
          <w:rFonts w:ascii="Calibri" w:hAnsi="Calibri"/>
        </w:rPr>
        <w:fldChar w:fldCharType="end"/>
      </w:r>
      <w:r w:rsidR="00F33062" w:rsidRPr="00A01F6D">
        <w:rPr>
          <w:rFonts w:ascii="Calibri" w:hAnsi="Calibri"/>
        </w:rPr>
      </w:r>
      <w:r w:rsidR="00A01F6D">
        <w:rPr>
          <w:rFonts w:ascii="Calibri" w:hAnsi="Calibri"/>
        </w:rPr>
        <w:fldChar w:fldCharType="separate"/>
      </w:r>
      <w:r w:rsidR="009C61E6">
        <w:rPr>
          <w:rFonts w:ascii="Calibri" w:hAnsi="Calibri"/>
          <w:noProof/>
        </w:rPr>
        <w:t>(9)</w:t>
      </w:r>
      <w:r w:rsidR="00A01F6D">
        <w:rPr>
          <w:rFonts w:ascii="Calibri" w:hAnsi="Calibri"/>
        </w:rPr>
        <w:fldChar w:fldCharType="end"/>
      </w:r>
      <w:r>
        <w:rPr>
          <w:rFonts w:ascii="Calibri" w:hAnsi="Calibri" w:cs="Segoe UI"/>
          <w:lang w:eastAsia="en-GB"/>
        </w:rPr>
        <w:t>.</w:t>
      </w:r>
    </w:p>
    <w:p w:rsidR="0091177D" w:rsidRDefault="0091177D" w:rsidP="0091177D">
      <w:pPr>
        <w:spacing w:line="480" w:lineRule="auto"/>
        <w:jc w:val="both"/>
        <w:rPr>
          <w:rFonts w:ascii="Calibri" w:hAnsi="Calibri"/>
        </w:rPr>
      </w:pPr>
    </w:p>
    <w:p w:rsidR="0091177D" w:rsidRDefault="0091177D" w:rsidP="0091177D">
      <w:pPr>
        <w:spacing w:line="480" w:lineRule="auto"/>
        <w:jc w:val="both"/>
        <w:rPr>
          <w:rFonts w:ascii="Calibri" w:hAnsi="Calibri"/>
        </w:rPr>
      </w:pPr>
      <w:r>
        <w:rPr>
          <w:rFonts w:ascii="Calibri" w:hAnsi="Calibri"/>
        </w:rPr>
        <w:t xml:space="preserve">The aims of this study were, therefore, to examine the feasibility of measuring EMGpara in a range of </w:t>
      </w:r>
      <w:proofErr w:type="spellStart"/>
      <w:r>
        <w:rPr>
          <w:rFonts w:ascii="Calibri" w:hAnsi="Calibri"/>
        </w:rPr>
        <w:t>pediatric</w:t>
      </w:r>
      <w:proofErr w:type="spellEnd"/>
      <w:r>
        <w:rPr>
          <w:rFonts w:ascii="Calibri" w:hAnsi="Calibri"/>
        </w:rPr>
        <w:t xml:space="preserve"> populations, to explore the factors influencing EMGpara in healthy children of a range of ages, to compare EMGpara between healthy children and those with respiratory disease, and to examine the EMGpara response to increases and decreases in respiratory load. </w:t>
      </w:r>
    </w:p>
    <w:p w:rsidR="0091177D" w:rsidRDefault="0091177D" w:rsidP="0091177D">
      <w:pPr>
        <w:spacing w:line="480" w:lineRule="auto"/>
        <w:jc w:val="both"/>
        <w:rPr>
          <w:rFonts w:ascii="Calibri" w:hAnsi="Calibri"/>
        </w:rPr>
      </w:pPr>
    </w:p>
    <w:p w:rsidR="0091177D" w:rsidRDefault="0091177D" w:rsidP="0091177D">
      <w:pPr>
        <w:spacing w:line="480" w:lineRule="auto"/>
        <w:jc w:val="both"/>
        <w:rPr>
          <w:rFonts w:ascii="Calibri" w:hAnsi="Calibri"/>
        </w:rPr>
      </w:pPr>
      <w:r>
        <w:rPr>
          <w:rFonts w:ascii="Calibri" w:hAnsi="Calibri"/>
        </w:rPr>
        <w:t>Some of these data have previously been presented in abstract form</w:t>
      </w:r>
      <w:r w:rsidR="001147F3">
        <w:rPr>
          <w:rFonts w:ascii="Calibri" w:hAnsi="Calibri"/>
        </w:rPr>
        <w:t>, in the context of interim analyses of each cohort</w:t>
      </w:r>
      <w:r>
        <w:rPr>
          <w:rFonts w:ascii="Calibri" w:hAnsi="Calibri"/>
        </w:rPr>
        <w:t xml:space="preserve"> </w:t>
      </w:r>
      <w:r w:rsidR="00A01F6D">
        <w:rPr>
          <w:rFonts w:ascii="Calibri" w:hAnsi="Calibri"/>
        </w:rPr>
        <w:fldChar w:fldCharType="begin">
          <w:fldData xml:space="preserve">PEVuZE5vdGU+PENpdGU+PEF1dGhvcj5NYWNCZWFuPC9BdXRob3I+PFllYXI+MjAxNDwvWWVhcj48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</w:fldData>
        </w:fldChar>
      </w:r>
      <w:r w:rsidR="009C61E6">
        <w:rPr>
          <w:rFonts w:ascii="Calibri" w:hAnsi="Calibri"/>
        </w:rPr>
        <w:instrText xml:space="preserve"> ADDIN EN.CITE </w:instrText>
      </w:r>
      <w:r w:rsidR="00A01F6D">
        <w:rPr>
          <w:rFonts w:ascii="Calibri" w:hAnsi="Calibri"/>
        </w:rPr>
        <w:fldChar w:fldCharType="begin">
          <w:fldData xml:space="preserve">PEVuZE5vdGU+PENpdGU+PEF1dGhvcj5NYWNCZWFuPC9BdXRob3I+PFllYXI+MjAxNDwvWWVhcj48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</w:fldData>
        </w:fldChar>
      </w:r>
      <w:r w:rsidR="009C61E6">
        <w:rPr>
          <w:rFonts w:ascii="Calibri" w:hAnsi="Calibri"/>
        </w:rPr>
        <w:instrText xml:space="preserve"> ADDIN EN.CITE.DATA </w:instrText>
      </w:r>
      <w:r w:rsidR="00F33062" w:rsidRPr="00A01F6D">
        <w:rPr>
          <w:rFonts w:ascii="Calibri" w:hAnsi="Calibri"/>
        </w:rPr>
      </w:r>
      <w:r w:rsidR="00A01F6D">
        <w:rPr>
          <w:rFonts w:ascii="Calibri" w:hAnsi="Calibri"/>
        </w:rPr>
        <w:fldChar w:fldCharType="end"/>
      </w:r>
      <w:r w:rsidR="00F33062" w:rsidRPr="00A01F6D">
        <w:rPr>
          <w:rFonts w:ascii="Calibri" w:hAnsi="Calibri"/>
        </w:rPr>
      </w:r>
      <w:r w:rsidR="00A01F6D">
        <w:rPr>
          <w:rFonts w:ascii="Calibri" w:hAnsi="Calibri"/>
        </w:rPr>
        <w:fldChar w:fldCharType="separate"/>
      </w:r>
      <w:r w:rsidR="009C61E6">
        <w:rPr>
          <w:rFonts w:ascii="Calibri" w:hAnsi="Calibri"/>
          <w:noProof/>
        </w:rPr>
        <w:t>(10-12)</w:t>
      </w:r>
      <w:r w:rsidR="00A01F6D">
        <w:rPr>
          <w:rFonts w:ascii="Calibri" w:hAnsi="Calibri"/>
        </w:rPr>
        <w:fldChar w:fldCharType="end"/>
      </w:r>
      <w:r>
        <w:rPr>
          <w:rFonts w:ascii="Calibri" w:hAnsi="Calibri"/>
        </w:rPr>
        <w:t>.</w:t>
      </w:r>
    </w:p>
    <w:p w:rsidR="0091177D" w:rsidRDefault="0091177D" w:rsidP="0091177D">
      <w:pPr>
        <w:spacing w:line="480" w:lineRule="auto"/>
        <w:jc w:val="both"/>
        <w:rPr>
          <w:rFonts w:ascii="Calibri" w:hAnsi="Calibri"/>
        </w:rPr>
      </w:pPr>
    </w:p>
    <w:p w:rsidR="0091177D" w:rsidRDefault="0091177D" w:rsidP="0091177D">
      <w:pPr>
        <w:spacing w:line="480" w:lineRule="auto"/>
        <w:jc w:val="both"/>
        <w:rPr>
          <w:rFonts w:ascii="Calibri" w:hAnsi="Calibri"/>
        </w:rPr>
      </w:pPr>
    </w:p>
    <w:p w:rsidR="0091177D" w:rsidRPr="00D46B44" w:rsidRDefault="00D46B44" w:rsidP="00D46B44">
      <w:pPr>
        <w:spacing w:line="480" w:lineRule="auto"/>
        <w:jc w:val="both"/>
        <w:rPr>
          <w:rFonts w:ascii="Calibri" w:hAnsi="Calibri"/>
        </w:rPr>
      </w:pPr>
      <w:r>
        <w:rPr>
          <w:rFonts w:ascii="Calibri" w:hAnsi="Calibri"/>
        </w:rPr>
        <w:t xml:space="preserve"> </w:t>
      </w:r>
      <w:r w:rsidR="0091177D">
        <w:rPr>
          <w:rFonts w:ascii="Calibri" w:hAnsi="Calibri"/>
          <w:b/>
        </w:rPr>
        <w:br w:type="page"/>
      </w:r>
      <w:r w:rsidR="0091177D" w:rsidRPr="009F14D1">
        <w:rPr>
          <w:rFonts w:ascii="Calibri" w:hAnsi="Calibri"/>
          <w:b/>
        </w:rPr>
        <w:t>Results</w:t>
      </w:r>
    </w:p>
    <w:p w:rsidR="0091177D" w:rsidRDefault="0091177D" w:rsidP="0091177D">
      <w:pPr>
        <w:pStyle w:val="Caption"/>
        <w:spacing w:line="480" w:lineRule="auto"/>
        <w:jc w:val="both"/>
        <w:rPr>
          <w:rFonts w:ascii="Calibri" w:hAnsi="Calibri"/>
          <w:b w:val="0"/>
          <w:color w:val="auto"/>
          <w:sz w:val="24"/>
        </w:rPr>
      </w:pPr>
      <w:r w:rsidRPr="00EE1788">
        <w:rPr>
          <w:rFonts w:ascii="Calibri" w:hAnsi="Calibri"/>
          <w:b w:val="0"/>
          <w:color w:val="auto"/>
          <w:sz w:val="24"/>
        </w:rPr>
        <w:t>In total, 92 healthy children, 20 children with preschool wheeze and 25 children receiving intensive care were studied.  Subject characteristics are presented in</w:t>
      </w:r>
      <w:r>
        <w:rPr>
          <w:rFonts w:ascii="Calibri" w:hAnsi="Calibri"/>
          <w:b w:val="0"/>
          <w:color w:val="auto"/>
          <w:sz w:val="24"/>
        </w:rPr>
        <w:t xml:space="preserve"> Table 1</w:t>
      </w:r>
      <w:r w:rsidRPr="00EE1788">
        <w:rPr>
          <w:rFonts w:ascii="Calibri" w:hAnsi="Calibri"/>
          <w:b w:val="0"/>
          <w:color w:val="auto"/>
          <w:sz w:val="24"/>
        </w:rPr>
        <w:t>, with additional data for the PICU cohort presented in</w:t>
      </w:r>
      <w:r>
        <w:rPr>
          <w:rFonts w:ascii="Calibri" w:hAnsi="Calibri"/>
          <w:b w:val="0"/>
          <w:color w:val="auto"/>
          <w:sz w:val="24"/>
        </w:rPr>
        <w:t xml:space="preserve"> Table 2</w:t>
      </w:r>
      <w:r w:rsidRPr="00EE1788">
        <w:rPr>
          <w:rFonts w:ascii="Calibri" w:hAnsi="Calibri"/>
          <w:b w:val="0"/>
          <w:color w:val="auto"/>
          <w:sz w:val="24"/>
        </w:rPr>
        <w:t>.</w:t>
      </w:r>
      <w:r w:rsidR="00D46B44">
        <w:rPr>
          <w:rFonts w:ascii="Calibri" w:hAnsi="Calibri"/>
          <w:b w:val="0"/>
          <w:color w:val="auto"/>
          <w:sz w:val="24"/>
        </w:rPr>
        <w:t xml:space="preserve">  Example EMGpara traces before and after bronchodilator administration are shown in Figure 1.</w:t>
      </w:r>
    </w:p>
    <w:p w:rsidR="0091177D" w:rsidRDefault="0091177D" w:rsidP="0091177D">
      <w:pPr>
        <w:spacing w:line="480" w:lineRule="auto"/>
      </w:pPr>
    </w:p>
    <w:p w:rsidR="0091177D" w:rsidRPr="00A71460" w:rsidRDefault="0091177D" w:rsidP="0091177D">
      <w:pPr>
        <w:spacing w:line="480" w:lineRule="auto"/>
        <w:rPr>
          <w:rFonts w:ascii="Calibri" w:hAnsi="Calibri"/>
          <w:b/>
        </w:rPr>
      </w:pPr>
      <w:r w:rsidRPr="00A71460">
        <w:rPr>
          <w:rFonts w:ascii="Calibri" w:hAnsi="Calibri"/>
          <w:b/>
        </w:rPr>
        <w:t>Healthy children</w:t>
      </w:r>
    </w:p>
    <w:p w:rsidR="0091177D" w:rsidRDefault="0091177D" w:rsidP="0091177D">
      <w:pPr>
        <w:spacing w:line="480" w:lineRule="auto"/>
        <w:jc w:val="both"/>
        <w:rPr>
          <w:rFonts w:ascii="Calibri" w:hAnsi="Calibri"/>
        </w:rPr>
      </w:pPr>
      <w:r>
        <w:rPr>
          <w:rFonts w:ascii="Calibri" w:hAnsi="Calibri"/>
        </w:rPr>
        <w:t>Median (IQR) EMGpara in the cohort of 92 healthy children was 4.91 (3.67 – 6.59)µV.  There were more female (n=57) than male (n=35) subjects within the healthy cohort, although height, weight, age and BMI were not significantly different between sexes.  There was no significant difference in median (IQR) EMGpara between male and female healthy children (5.61 (3.64 – 8.48)µV</w:t>
      </w:r>
      <w:r w:rsidRPr="0012005F">
        <w:rPr>
          <w:rFonts w:ascii="Calibri" w:hAnsi="Calibri"/>
        </w:rPr>
        <w:t xml:space="preserve"> </w:t>
      </w:r>
      <w:r w:rsidRPr="0012005F">
        <w:rPr>
          <w:rFonts w:ascii="Calibri" w:hAnsi="Calibri"/>
          <w:i/>
        </w:rPr>
        <w:t>versus</w:t>
      </w:r>
      <w:r>
        <w:rPr>
          <w:rFonts w:ascii="Calibri" w:hAnsi="Calibri"/>
        </w:rPr>
        <w:t xml:space="preserve"> 4.76 (3.70 – 6.26)µV, p=0.189).</w:t>
      </w:r>
    </w:p>
    <w:p w:rsidR="0091177D" w:rsidRDefault="0091177D" w:rsidP="0091177D">
      <w:pPr>
        <w:spacing w:line="480" w:lineRule="auto"/>
        <w:jc w:val="both"/>
        <w:rPr>
          <w:rFonts w:ascii="Calibri" w:hAnsi="Calibri"/>
        </w:rPr>
      </w:pPr>
    </w:p>
    <w:p w:rsidR="0091177D" w:rsidRDefault="0091177D" w:rsidP="0091177D">
      <w:pPr>
        <w:spacing w:line="480" w:lineRule="auto"/>
        <w:jc w:val="both"/>
        <w:rPr>
          <w:rFonts w:ascii="Calibri" w:hAnsi="Calibri"/>
        </w:rPr>
      </w:pPr>
      <w:r>
        <w:rPr>
          <w:rFonts w:ascii="Calibri" w:hAnsi="Calibri"/>
        </w:rPr>
        <w:t xml:space="preserve">Of the 92 healthy children, 56 were able to reliably perform maximal inspiratory efforts to TLC.  Median (IQR) EMGpara%max for this cohort of 56 children was 6.80 (5.06 – 10.16)%.  The corresponding median (IQR) EMGpara for the same 56 children was 4.46 (3.56 – 6.04)µV.  The median (IQR) age of those children who could reliably perform such </w:t>
      </w:r>
      <w:proofErr w:type="spellStart"/>
      <w:r>
        <w:rPr>
          <w:rFonts w:ascii="Calibri" w:hAnsi="Calibri"/>
        </w:rPr>
        <w:t>maneuv</w:t>
      </w:r>
      <w:r w:rsidR="00E16C34">
        <w:rPr>
          <w:rFonts w:ascii="Calibri" w:hAnsi="Calibri"/>
        </w:rPr>
        <w:t>er</w:t>
      </w:r>
      <w:r>
        <w:rPr>
          <w:rFonts w:ascii="Calibri" w:hAnsi="Calibri"/>
        </w:rPr>
        <w:t>s</w:t>
      </w:r>
      <w:proofErr w:type="spellEnd"/>
      <w:r>
        <w:rPr>
          <w:rFonts w:ascii="Calibri" w:hAnsi="Calibri"/>
        </w:rPr>
        <w:t xml:space="preserve"> was significantly higher than those who could not (11.07 (7.85 – 14.16) </w:t>
      </w:r>
      <w:r w:rsidRPr="00071D52">
        <w:rPr>
          <w:rFonts w:ascii="Calibri" w:hAnsi="Calibri"/>
          <w:i/>
        </w:rPr>
        <w:t>versus</w:t>
      </w:r>
      <w:r>
        <w:rPr>
          <w:rFonts w:ascii="Calibri" w:hAnsi="Calibri"/>
        </w:rPr>
        <w:t xml:space="preserve"> 5.37 (2.65 – 13.53) years, p=0.0112).</w:t>
      </w:r>
    </w:p>
    <w:p w:rsidR="0091177D" w:rsidRDefault="0091177D" w:rsidP="0091177D">
      <w:pPr>
        <w:spacing w:line="480" w:lineRule="auto"/>
        <w:jc w:val="both"/>
        <w:rPr>
          <w:rFonts w:ascii="Calibri" w:hAnsi="Calibri"/>
        </w:rPr>
      </w:pPr>
    </w:p>
    <w:p w:rsidR="0091177D" w:rsidRDefault="0091177D" w:rsidP="0091177D">
      <w:pPr>
        <w:spacing w:line="480" w:lineRule="auto"/>
        <w:jc w:val="both"/>
        <w:rPr>
          <w:rFonts w:ascii="Calibri" w:hAnsi="Calibri"/>
        </w:rPr>
      </w:pPr>
      <w:r>
        <w:rPr>
          <w:rFonts w:ascii="Calibri" w:hAnsi="Calibri"/>
        </w:rPr>
        <w:t>In the cohort as a whole, significant negative correlations were found between EMGpara and age (r=-0.623), weight (r=-0.641) and height (r=-0.625, all p&lt;0.0001, Figure 2</w:t>
      </w:r>
      <w:r w:rsidRPr="00EA7A74">
        <w:rPr>
          <w:rFonts w:ascii="Calibri" w:hAnsi="Calibri"/>
        </w:rPr>
        <w:t xml:space="preserve">).  </w:t>
      </w:r>
      <w:r>
        <w:rPr>
          <w:rFonts w:ascii="Calibri" w:hAnsi="Calibri"/>
        </w:rPr>
        <w:t xml:space="preserve">Excluding those children who were unable to perform maximal inspiratory efforts led to a small reduction in the strength of these relationships but they remained highly significant (r=-0.530, -0.599 and -0.555 respectively, all p&lt;0.0001).  In contrast, no significant relationships were observed between EMGpara%max and age, weight or height (all p&gt;0.2).  No significant relationships were seen between EMGpara recorded during the maximal inspiratory </w:t>
      </w:r>
      <w:proofErr w:type="spellStart"/>
      <w:r>
        <w:rPr>
          <w:rFonts w:ascii="Calibri" w:hAnsi="Calibri"/>
        </w:rPr>
        <w:t>maneuv</w:t>
      </w:r>
      <w:r w:rsidR="0049423E">
        <w:rPr>
          <w:rFonts w:ascii="Calibri" w:hAnsi="Calibri"/>
        </w:rPr>
        <w:t>er</w:t>
      </w:r>
      <w:proofErr w:type="spellEnd"/>
      <w:r>
        <w:rPr>
          <w:rFonts w:ascii="Calibri" w:hAnsi="Calibri"/>
        </w:rPr>
        <w:t xml:space="preserve"> and age or height, although there was a weak correlation between maxEMGpara and weight (r=-0.332, p=0.013).  Application of the Wald-</w:t>
      </w:r>
      <w:proofErr w:type="spellStart"/>
      <w:r>
        <w:rPr>
          <w:rFonts w:ascii="Calibri" w:hAnsi="Calibri"/>
        </w:rPr>
        <w:t>Wolfowitz</w:t>
      </w:r>
      <w:proofErr w:type="spellEnd"/>
      <w:r>
        <w:rPr>
          <w:rFonts w:ascii="Calibri" w:hAnsi="Calibri"/>
        </w:rPr>
        <w:t xml:space="preserve"> runs test indicated that there was no significant deviation from linearity in any of the above relationships, and that the data were therefore best suited to linear rather than curvilinear models.</w:t>
      </w:r>
    </w:p>
    <w:p w:rsidR="0091177D" w:rsidRDefault="0091177D" w:rsidP="0091177D">
      <w:pPr>
        <w:spacing w:line="480" w:lineRule="auto"/>
        <w:jc w:val="both"/>
        <w:rPr>
          <w:rFonts w:ascii="Calibri" w:hAnsi="Calibri"/>
        </w:rPr>
      </w:pPr>
    </w:p>
    <w:p w:rsidR="0091177D" w:rsidRDefault="0091177D" w:rsidP="0091177D">
      <w:pPr>
        <w:spacing w:line="480" w:lineRule="auto"/>
        <w:jc w:val="both"/>
        <w:rPr>
          <w:rFonts w:ascii="Calibri" w:hAnsi="Calibri"/>
        </w:rPr>
      </w:pPr>
      <w:r>
        <w:rPr>
          <w:rFonts w:ascii="Calibri" w:hAnsi="Calibri"/>
        </w:rPr>
        <w:t xml:space="preserve">As a non-normal distribution was observed in both the EMGpara data and the residuals plot, logarithmic transformation of the EMGpara values was performed to allow the assumptions of linear regression to be met.  Age, height and weight were all strongly </w:t>
      </w:r>
      <w:proofErr w:type="spellStart"/>
      <w:r>
        <w:rPr>
          <w:rFonts w:ascii="Calibri" w:hAnsi="Calibri"/>
        </w:rPr>
        <w:t>colinear</w:t>
      </w:r>
      <w:proofErr w:type="spellEnd"/>
      <w:r>
        <w:rPr>
          <w:rFonts w:ascii="Calibri" w:hAnsi="Calibri"/>
        </w:rPr>
        <w:t xml:space="preserve"> and therefore were not considered suitable as independent predictors of logEMGpara.  Age demonstrated the best regression model fit (R</w:t>
      </w:r>
      <w:r w:rsidRPr="00907053">
        <w:rPr>
          <w:rFonts w:ascii="Calibri" w:hAnsi="Calibri"/>
          <w:vertAlign w:val="superscript"/>
        </w:rPr>
        <w:t>2</w:t>
      </w:r>
      <w:r>
        <w:rPr>
          <w:rFonts w:ascii="Calibri" w:hAnsi="Calibri"/>
        </w:rPr>
        <w:t>=0.376, compared to R</w:t>
      </w:r>
      <w:r w:rsidRPr="00907053">
        <w:rPr>
          <w:rFonts w:ascii="Calibri" w:hAnsi="Calibri"/>
          <w:vertAlign w:val="superscript"/>
        </w:rPr>
        <w:t>2</w:t>
      </w:r>
      <w:r>
        <w:rPr>
          <w:rFonts w:ascii="Calibri" w:hAnsi="Calibri"/>
        </w:rPr>
        <w:t xml:space="preserve">=0.348 for logEMGpara </w:t>
      </w:r>
      <w:r w:rsidRPr="00907053">
        <w:rPr>
          <w:rFonts w:ascii="Calibri" w:hAnsi="Calibri"/>
          <w:i/>
        </w:rPr>
        <w:t xml:space="preserve">versus </w:t>
      </w:r>
      <w:r>
        <w:rPr>
          <w:rFonts w:ascii="Calibri" w:hAnsi="Calibri"/>
        </w:rPr>
        <w:t>height and R</w:t>
      </w:r>
      <w:r w:rsidRPr="00907053">
        <w:rPr>
          <w:rFonts w:ascii="Calibri" w:hAnsi="Calibri"/>
          <w:vertAlign w:val="superscript"/>
        </w:rPr>
        <w:t>2</w:t>
      </w:r>
      <w:r>
        <w:rPr>
          <w:rFonts w:ascii="Calibri" w:hAnsi="Calibri"/>
        </w:rPr>
        <w:t xml:space="preserve">=0.332 for logEMGpara </w:t>
      </w:r>
      <w:r w:rsidRPr="00816170">
        <w:rPr>
          <w:rFonts w:ascii="Calibri" w:hAnsi="Calibri"/>
          <w:i/>
        </w:rPr>
        <w:t>versus</w:t>
      </w:r>
      <w:r>
        <w:rPr>
          <w:rFonts w:ascii="Calibri" w:hAnsi="Calibri"/>
        </w:rPr>
        <w:t xml:space="preserve"> weight), therefore predicted </w:t>
      </w:r>
      <w:r w:rsidR="008D2825">
        <w:rPr>
          <w:rFonts w:ascii="Calibri" w:hAnsi="Calibri"/>
        </w:rPr>
        <w:t>log</w:t>
      </w:r>
      <w:r>
        <w:rPr>
          <w:rFonts w:ascii="Calibri" w:hAnsi="Calibri"/>
        </w:rPr>
        <w:t>EMGpara was derived from age using the equation:</w:t>
      </w:r>
    </w:p>
    <w:p w:rsidR="0091177D" w:rsidRPr="006850B7" w:rsidRDefault="0091177D" w:rsidP="0091177D">
      <w:pPr>
        <w:spacing w:line="480" w:lineRule="auto"/>
        <w:jc w:val="center"/>
      </w:pPr>
      <w:r>
        <w:rPr>
          <w:rFonts w:ascii="Calibri" w:hAnsi="Calibri"/>
        </w:rPr>
        <w:t xml:space="preserve">Predicted logEMGpara </w:t>
      </w:r>
      <w:r w:rsidR="00D05F74">
        <w:rPr>
          <w:noProof/>
          <w:position w:val="-8"/>
          <w:lang w:val="en-US"/>
        </w:rPr>
        <w:drawing>
          <wp:inline distT="0" distB="0" distL="0" distR="0">
            <wp:extent cx="2367280" cy="23368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367280" cy="233680"/>
                    </a:xfrm>
                    <a:prstGeom prst="rect">
                      <a:avLst/>
                    </a:prstGeom>
                    <a:noFill/>
                    <a:ln w="9525">
                      <a:noFill/>
                      <a:miter lim="800000"/>
                      <a:headEnd/>
                      <a:tailEnd/>
                    </a:ln>
                  </pic:spPr>
                </pic:pic>
              </a:graphicData>
            </a:graphic>
          </wp:inline>
        </w:drawing>
      </w:r>
    </w:p>
    <w:p w:rsidR="0091177D" w:rsidRPr="00A57DB2" w:rsidRDefault="00A57DB2" w:rsidP="0091177D">
      <w:pPr>
        <w:spacing w:line="480" w:lineRule="auto"/>
        <w:jc w:val="both"/>
        <w:rPr>
          <w:rFonts w:ascii="Calibri" w:hAnsi="Calibri"/>
        </w:rPr>
      </w:pPr>
      <w:r>
        <w:rPr>
          <w:rFonts w:ascii="Calibri" w:hAnsi="Calibri"/>
        </w:rPr>
        <w:t xml:space="preserve">The 95% confidence intervals for the regression coefficient were -0.0298 to -0.0171, and for the y-intercept 0.866 to 1.001.  </w:t>
      </w:r>
    </w:p>
    <w:p w:rsidR="0091177D" w:rsidRDefault="0091177D" w:rsidP="0091177D">
      <w:pPr>
        <w:spacing w:line="480" w:lineRule="auto"/>
        <w:jc w:val="both"/>
        <w:rPr>
          <w:rFonts w:ascii="Calibri" w:hAnsi="Calibri"/>
          <w:b/>
        </w:rPr>
      </w:pPr>
    </w:p>
    <w:p w:rsidR="005C3EF0" w:rsidRDefault="005C3EF0" w:rsidP="0091177D">
      <w:pPr>
        <w:spacing w:line="480" w:lineRule="auto"/>
        <w:jc w:val="both"/>
        <w:rPr>
          <w:rFonts w:ascii="Calibri" w:hAnsi="Calibri"/>
          <w:b/>
        </w:rPr>
      </w:pPr>
    </w:p>
    <w:p w:rsidR="005C3EF0" w:rsidRDefault="005C3EF0" w:rsidP="0091177D">
      <w:pPr>
        <w:spacing w:line="480" w:lineRule="auto"/>
        <w:jc w:val="both"/>
        <w:rPr>
          <w:rFonts w:ascii="Calibri" w:hAnsi="Calibri"/>
          <w:b/>
        </w:rPr>
      </w:pPr>
    </w:p>
    <w:p w:rsidR="005C3EF0" w:rsidRDefault="005C3EF0" w:rsidP="0091177D">
      <w:pPr>
        <w:spacing w:line="480" w:lineRule="auto"/>
        <w:jc w:val="both"/>
        <w:rPr>
          <w:rFonts w:ascii="Calibri" w:hAnsi="Calibri"/>
          <w:b/>
        </w:rPr>
      </w:pPr>
    </w:p>
    <w:p w:rsidR="0091177D" w:rsidRPr="00971D5F" w:rsidRDefault="0091177D" w:rsidP="0091177D">
      <w:pPr>
        <w:spacing w:line="480" w:lineRule="auto"/>
        <w:jc w:val="both"/>
        <w:rPr>
          <w:rFonts w:ascii="Calibri" w:hAnsi="Calibri"/>
          <w:b/>
        </w:rPr>
      </w:pPr>
      <w:r w:rsidRPr="00971D5F">
        <w:rPr>
          <w:rFonts w:ascii="Calibri" w:hAnsi="Calibri"/>
          <w:b/>
        </w:rPr>
        <w:t>Comparison to patient populations</w:t>
      </w:r>
      <w:r>
        <w:rPr>
          <w:rFonts w:ascii="Calibri" w:hAnsi="Calibri"/>
          <w:b/>
        </w:rPr>
        <w:t xml:space="preserve"> and response to change</w:t>
      </w:r>
    </w:p>
    <w:p w:rsidR="0091177D" w:rsidRPr="00971D5F" w:rsidRDefault="0091177D" w:rsidP="0091177D">
      <w:pPr>
        <w:spacing w:line="480" w:lineRule="auto"/>
        <w:jc w:val="both"/>
        <w:rPr>
          <w:rFonts w:ascii="Calibri" w:hAnsi="Calibri"/>
          <w:i/>
        </w:rPr>
      </w:pPr>
      <w:r w:rsidRPr="00971D5F">
        <w:rPr>
          <w:rFonts w:ascii="Calibri" w:hAnsi="Calibri"/>
          <w:i/>
        </w:rPr>
        <w:t>Wheezy preschool children:</w:t>
      </w:r>
    </w:p>
    <w:p w:rsidR="0091177D" w:rsidRDefault="0091177D" w:rsidP="0091177D">
      <w:pPr>
        <w:spacing w:line="480" w:lineRule="auto"/>
        <w:jc w:val="both"/>
        <w:rPr>
          <w:rFonts w:ascii="Calibri" w:hAnsi="Calibri"/>
        </w:rPr>
      </w:pPr>
      <w:r w:rsidRPr="00971D5F">
        <w:rPr>
          <w:rFonts w:ascii="Calibri" w:hAnsi="Calibri"/>
        </w:rPr>
        <w:t xml:space="preserve">Median (IQR) EMGpara at baseline (prior to bronchodilator administration) in the 20 children with preschool wheeze was 8.20 (7.01 – 13.17)µV.  This corresponded to a median (IQR) logEMGpara z-score of 0.53 (0.07 – 1.94).  Six of the twenty children (30%) demonstrated abnormally elevated EMGpara, defined as a logEMGpara greater than 1.645 z-scores above the predicted logEMGpara derived from the healthy cohort.  None of the wheezy children could reliably perform maximal inspiratory </w:t>
      </w:r>
      <w:proofErr w:type="spellStart"/>
      <w:r w:rsidRPr="00971D5F">
        <w:rPr>
          <w:rFonts w:ascii="Calibri" w:hAnsi="Calibri"/>
        </w:rPr>
        <w:t>maneuv</w:t>
      </w:r>
      <w:r w:rsidR="0049423E">
        <w:rPr>
          <w:rFonts w:ascii="Calibri" w:hAnsi="Calibri"/>
        </w:rPr>
        <w:t>er</w:t>
      </w:r>
      <w:r w:rsidRPr="00971D5F">
        <w:rPr>
          <w:rFonts w:ascii="Calibri" w:hAnsi="Calibri"/>
        </w:rPr>
        <w:t>s</w:t>
      </w:r>
      <w:proofErr w:type="spellEnd"/>
      <w:r w:rsidRPr="00971D5F">
        <w:rPr>
          <w:rFonts w:ascii="Calibri" w:hAnsi="Calibri"/>
        </w:rPr>
        <w:t>.</w:t>
      </w:r>
    </w:p>
    <w:p w:rsidR="0091177D" w:rsidRDefault="0091177D" w:rsidP="0091177D">
      <w:pPr>
        <w:spacing w:line="480" w:lineRule="auto"/>
        <w:jc w:val="both"/>
        <w:rPr>
          <w:rFonts w:ascii="Calibri" w:hAnsi="Calibri"/>
        </w:rPr>
      </w:pPr>
    </w:p>
    <w:p w:rsidR="0091177D" w:rsidRPr="00971D5F" w:rsidRDefault="0091177D" w:rsidP="0091177D">
      <w:pPr>
        <w:spacing w:line="480" w:lineRule="auto"/>
        <w:jc w:val="both"/>
        <w:rPr>
          <w:rFonts w:ascii="Calibri" w:hAnsi="Calibri"/>
        </w:rPr>
      </w:pPr>
      <w:r>
        <w:rPr>
          <w:rFonts w:ascii="Calibri" w:hAnsi="Calibri"/>
        </w:rPr>
        <w:t xml:space="preserve">Median (IQR) </w:t>
      </w:r>
      <w:r w:rsidRPr="00971D5F">
        <w:rPr>
          <w:rFonts w:ascii="Calibri" w:hAnsi="Calibri"/>
        </w:rPr>
        <w:t>EMGpara fell significantly following administration of salbutamol to 6.98 (6.01 – 10.48)µV (p=0.0037).  The post-bronchodilator value corresponded to a median (IQR) logEMGpara z-score of -0.08 (-0.50 – 1.00)</w:t>
      </w:r>
      <w:r>
        <w:rPr>
          <w:rFonts w:ascii="Calibri" w:hAnsi="Calibri"/>
        </w:rPr>
        <w:t>.  O</w:t>
      </w:r>
      <w:r w:rsidRPr="00971D5F">
        <w:rPr>
          <w:rFonts w:ascii="Calibri" w:hAnsi="Calibri"/>
        </w:rPr>
        <w:t>nly th</w:t>
      </w:r>
      <w:r>
        <w:rPr>
          <w:rFonts w:ascii="Calibri" w:hAnsi="Calibri"/>
        </w:rPr>
        <w:t>ree children (15%) demonstrated</w:t>
      </w:r>
      <w:r w:rsidRPr="00971D5F">
        <w:rPr>
          <w:rFonts w:ascii="Calibri" w:hAnsi="Calibri"/>
        </w:rPr>
        <w:t xml:space="preserve"> elevated EMGpara</w:t>
      </w:r>
      <w:r>
        <w:rPr>
          <w:rFonts w:ascii="Calibri" w:hAnsi="Calibri"/>
        </w:rPr>
        <w:t xml:space="preserve"> post-salbutamol, all of whom had elevated logEMGpara at baseline.  logEMGpara was higher in wheezy children than predicted at baseline (p=0.0073), but not post-bronchodilator.</w:t>
      </w:r>
    </w:p>
    <w:p w:rsidR="0091177D" w:rsidRDefault="0091177D" w:rsidP="0091177D">
      <w:pPr>
        <w:spacing w:line="480" w:lineRule="auto"/>
        <w:jc w:val="both"/>
        <w:rPr>
          <w:rFonts w:ascii="Calibri" w:hAnsi="Calibri"/>
        </w:rPr>
      </w:pPr>
    </w:p>
    <w:p w:rsidR="0091177D" w:rsidRDefault="0091177D" w:rsidP="0091177D">
      <w:pPr>
        <w:spacing w:line="480" w:lineRule="auto"/>
        <w:jc w:val="both"/>
        <w:rPr>
          <w:rFonts w:ascii="Calibri" w:hAnsi="Calibri"/>
        </w:rPr>
      </w:pPr>
      <w:r w:rsidRPr="00971D5F">
        <w:rPr>
          <w:rFonts w:ascii="Calibri" w:hAnsi="Calibri"/>
        </w:rPr>
        <w:t>The within-subject inter-minute coefficient of variation was 13.4% in wheezy children and 11.2% in the healthy cohort.  Multiplying the CV from the wheezy children by 1.65 gave a threshold for significant BD response of 22.1%.  Using this threshold, seven of the 20 preschool wheezy children (35%) showed a significant reduction in EMGpara following bronchodilator administration.</w:t>
      </w:r>
    </w:p>
    <w:p w:rsidR="0091177D" w:rsidRDefault="0091177D" w:rsidP="0091177D">
      <w:pPr>
        <w:spacing w:line="480" w:lineRule="auto"/>
        <w:jc w:val="both"/>
        <w:rPr>
          <w:rFonts w:ascii="Calibri" w:hAnsi="Calibri"/>
        </w:rPr>
      </w:pPr>
    </w:p>
    <w:p w:rsidR="005C3EF0" w:rsidRPr="00971D5F" w:rsidRDefault="005C3EF0" w:rsidP="0091177D">
      <w:pPr>
        <w:spacing w:line="480" w:lineRule="auto"/>
        <w:jc w:val="both"/>
        <w:rPr>
          <w:rFonts w:ascii="Calibri" w:hAnsi="Calibri"/>
        </w:rPr>
      </w:pPr>
    </w:p>
    <w:p w:rsidR="0091177D" w:rsidRPr="00971D5F" w:rsidRDefault="0091177D" w:rsidP="0091177D">
      <w:pPr>
        <w:spacing w:line="480" w:lineRule="auto"/>
        <w:jc w:val="both"/>
        <w:rPr>
          <w:rFonts w:ascii="Calibri" w:hAnsi="Calibri"/>
          <w:i/>
        </w:rPr>
      </w:pPr>
      <w:r w:rsidRPr="00971D5F">
        <w:rPr>
          <w:rFonts w:ascii="Calibri" w:hAnsi="Calibri"/>
          <w:i/>
        </w:rPr>
        <w:t>Mechanically ventilated PICU patients</w:t>
      </w:r>
      <w:r>
        <w:rPr>
          <w:rFonts w:ascii="Calibri" w:hAnsi="Calibri"/>
          <w:i/>
        </w:rPr>
        <w:t>:</w:t>
      </w:r>
    </w:p>
    <w:p w:rsidR="0091177D" w:rsidRPr="00971D5F" w:rsidRDefault="0091177D" w:rsidP="0091177D">
      <w:pPr>
        <w:spacing w:line="480" w:lineRule="auto"/>
        <w:jc w:val="both"/>
        <w:rPr>
          <w:rFonts w:ascii="Calibri" w:hAnsi="Calibri"/>
        </w:rPr>
      </w:pPr>
      <w:r w:rsidRPr="00971D5F">
        <w:rPr>
          <w:rFonts w:ascii="Calibri" w:hAnsi="Calibri"/>
        </w:rPr>
        <w:t xml:space="preserve">Comparisons were made to levels of EMGpara observed during minimally supported breathing </w:t>
      </w:r>
      <w:r>
        <w:rPr>
          <w:rFonts w:ascii="Calibri" w:hAnsi="Calibri"/>
        </w:rPr>
        <w:t xml:space="preserve">while </w:t>
      </w:r>
      <w:r w:rsidRPr="00971D5F">
        <w:rPr>
          <w:rFonts w:ascii="Calibri" w:hAnsi="Calibri"/>
        </w:rPr>
        <w:t xml:space="preserve">on CPAP in the PICU children as this condition </w:t>
      </w:r>
      <w:r>
        <w:rPr>
          <w:rFonts w:ascii="Calibri" w:hAnsi="Calibri"/>
        </w:rPr>
        <w:t xml:space="preserve">best represented the respiratory system under load.  </w:t>
      </w:r>
      <w:r w:rsidRPr="00971D5F">
        <w:rPr>
          <w:rFonts w:ascii="Calibri" w:hAnsi="Calibri"/>
        </w:rPr>
        <w:t xml:space="preserve">Median (IQR) EMGpara </w:t>
      </w:r>
      <w:r>
        <w:rPr>
          <w:rFonts w:ascii="Calibri" w:hAnsi="Calibri"/>
        </w:rPr>
        <w:t>on CPAP w</w:t>
      </w:r>
      <w:r w:rsidRPr="00971D5F">
        <w:rPr>
          <w:rFonts w:ascii="Calibri" w:hAnsi="Calibri"/>
        </w:rPr>
        <w:t xml:space="preserve">as </w:t>
      </w:r>
      <w:r>
        <w:rPr>
          <w:rFonts w:ascii="Calibri" w:hAnsi="Calibri"/>
        </w:rPr>
        <w:t>12.7</w:t>
      </w:r>
      <w:r w:rsidRPr="00971D5F">
        <w:rPr>
          <w:rFonts w:ascii="Calibri" w:hAnsi="Calibri"/>
        </w:rPr>
        <w:t xml:space="preserve"> (</w:t>
      </w:r>
      <w:r>
        <w:rPr>
          <w:rFonts w:ascii="Calibri" w:hAnsi="Calibri"/>
        </w:rPr>
        <w:t>9.9</w:t>
      </w:r>
      <w:r w:rsidRPr="00971D5F">
        <w:rPr>
          <w:rFonts w:ascii="Calibri" w:hAnsi="Calibri"/>
        </w:rPr>
        <w:t xml:space="preserve"> – </w:t>
      </w:r>
      <w:r>
        <w:rPr>
          <w:rFonts w:ascii="Calibri" w:hAnsi="Calibri"/>
        </w:rPr>
        <w:t>17.9</w:t>
      </w:r>
      <w:r w:rsidRPr="00971D5F">
        <w:rPr>
          <w:rFonts w:ascii="Calibri" w:hAnsi="Calibri"/>
        </w:rPr>
        <w:t xml:space="preserve">)µV </w:t>
      </w:r>
      <w:r>
        <w:rPr>
          <w:rFonts w:ascii="Calibri" w:hAnsi="Calibri"/>
        </w:rPr>
        <w:t>which corresponded to a m</w:t>
      </w:r>
      <w:r w:rsidRPr="00971D5F">
        <w:rPr>
          <w:rFonts w:ascii="Calibri" w:hAnsi="Calibri"/>
        </w:rPr>
        <w:t xml:space="preserve">edian (IQR) logEMGpara z-score </w:t>
      </w:r>
      <w:r>
        <w:rPr>
          <w:rFonts w:ascii="Calibri" w:hAnsi="Calibri"/>
        </w:rPr>
        <w:t>of</w:t>
      </w:r>
      <w:r w:rsidRPr="00971D5F">
        <w:rPr>
          <w:rFonts w:ascii="Calibri" w:hAnsi="Calibri"/>
        </w:rPr>
        <w:t xml:space="preserve"> 1.88 (0.91 – 3.03).  Fourteen (56%) of the children had a</w:t>
      </w:r>
      <w:r>
        <w:rPr>
          <w:rFonts w:ascii="Calibri" w:hAnsi="Calibri"/>
        </w:rPr>
        <w:t>n elevated</w:t>
      </w:r>
      <w:r w:rsidRPr="00971D5F">
        <w:rPr>
          <w:rFonts w:ascii="Calibri" w:hAnsi="Calibri"/>
        </w:rPr>
        <w:t xml:space="preserve"> logEMGpara</w:t>
      </w:r>
      <w:r>
        <w:rPr>
          <w:rFonts w:ascii="Calibri" w:hAnsi="Calibri"/>
        </w:rPr>
        <w:t>,</w:t>
      </w:r>
      <w:r w:rsidRPr="00971D5F">
        <w:rPr>
          <w:rFonts w:ascii="Calibri" w:hAnsi="Calibri"/>
        </w:rPr>
        <w:t xml:space="preserve"> greater than 1.645 z-scores above the predicted value</w:t>
      </w:r>
      <w:r>
        <w:rPr>
          <w:rFonts w:ascii="Calibri" w:hAnsi="Calibri"/>
        </w:rPr>
        <w:t xml:space="preserve"> from healthy children</w:t>
      </w:r>
      <w:r w:rsidRPr="00971D5F">
        <w:rPr>
          <w:rFonts w:ascii="Calibri" w:hAnsi="Calibri"/>
        </w:rPr>
        <w:t>.  A weak inverse relationship was observed between age and EMGpara measured both during MV (r=-0.560, p=0.004) and CPAP (r=-0.402, p=0.046), reflecting the findings from the healthy cohort.</w:t>
      </w:r>
      <w:r w:rsidRPr="000E082B">
        <w:rPr>
          <w:rFonts w:ascii="Calibri" w:hAnsi="Calibri"/>
        </w:rPr>
        <w:t xml:space="preserve"> </w:t>
      </w:r>
      <w:r>
        <w:rPr>
          <w:rFonts w:ascii="Calibri" w:hAnsi="Calibri"/>
        </w:rPr>
        <w:t xml:space="preserve"> When receiving MV m</w:t>
      </w:r>
      <w:r w:rsidRPr="00971D5F">
        <w:rPr>
          <w:rFonts w:ascii="Calibri" w:hAnsi="Calibri"/>
        </w:rPr>
        <w:t xml:space="preserve">edian (IQR) logEMGpara was 1.14 (0.33 – 1.93), </w:t>
      </w:r>
      <w:r>
        <w:rPr>
          <w:rFonts w:ascii="Calibri" w:hAnsi="Calibri"/>
        </w:rPr>
        <w:t xml:space="preserve">with </w:t>
      </w:r>
      <w:r w:rsidRPr="00971D5F">
        <w:rPr>
          <w:rFonts w:ascii="Calibri" w:hAnsi="Calibri"/>
        </w:rPr>
        <w:t>nine children (36%) demonstrat</w:t>
      </w:r>
      <w:r>
        <w:rPr>
          <w:rFonts w:ascii="Calibri" w:hAnsi="Calibri"/>
        </w:rPr>
        <w:t>ing</w:t>
      </w:r>
      <w:r w:rsidRPr="00971D5F">
        <w:rPr>
          <w:rFonts w:ascii="Calibri" w:hAnsi="Calibri"/>
        </w:rPr>
        <w:t xml:space="preserve"> abnormally elevated EMGpara.</w:t>
      </w:r>
      <w:r>
        <w:rPr>
          <w:rFonts w:ascii="Calibri" w:hAnsi="Calibri"/>
        </w:rPr>
        <w:t xml:space="preserve">  logEMGpara was significantly higher than predicted under both conditions (p&lt;0.0001).</w:t>
      </w:r>
    </w:p>
    <w:p w:rsidR="0091177D" w:rsidRPr="00971D5F" w:rsidRDefault="0091177D" w:rsidP="0091177D">
      <w:pPr>
        <w:spacing w:line="480" w:lineRule="auto"/>
        <w:jc w:val="both"/>
        <w:rPr>
          <w:rFonts w:ascii="Calibri" w:hAnsi="Calibri"/>
        </w:rPr>
      </w:pPr>
    </w:p>
    <w:p w:rsidR="0091177D" w:rsidRDefault="0091177D" w:rsidP="0091177D">
      <w:pPr>
        <w:spacing w:line="480" w:lineRule="auto"/>
        <w:jc w:val="both"/>
        <w:rPr>
          <w:rFonts w:ascii="Calibri" w:hAnsi="Calibri"/>
        </w:rPr>
      </w:pPr>
      <w:r>
        <w:rPr>
          <w:rFonts w:ascii="Calibri" w:hAnsi="Calibri"/>
        </w:rPr>
        <w:t xml:space="preserve">Both </w:t>
      </w:r>
      <w:r w:rsidRPr="00971D5F">
        <w:rPr>
          <w:rFonts w:ascii="Calibri" w:hAnsi="Calibri"/>
        </w:rPr>
        <w:t xml:space="preserve">EMGpara </w:t>
      </w:r>
      <w:r>
        <w:rPr>
          <w:rFonts w:ascii="Calibri" w:hAnsi="Calibri"/>
        </w:rPr>
        <w:t xml:space="preserve">and NVE were </w:t>
      </w:r>
      <w:r w:rsidRPr="00971D5F">
        <w:rPr>
          <w:rFonts w:ascii="Calibri" w:hAnsi="Calibri"/>
        </w:rPr>
        <w:t xml:space="preserve">significantly lower </w:t>
      </w:r>
      <w:r>
        <w:rPr>
          <w:rFonts w:ascii="Calibri" w:hAnsi="Calibri"/>
        </w:rPr>
        <w:t>on</w:t>
      </w:r>
      <w:r w:rsidRPr="00971D5F">
        <w:rPr>
          <w:rFonts w:ascii="Calibri" w:hAnsi="Calibri"/>
        </w:rPr>
        <w:t xml:space="preserve"> MV </w:t>
      </w:r>
      <w:r>
        <w:rPr>
          <w:rFonts w:ascii="Calibri" w:hAnsi="Calibri"/>
        </w:rPr>
        <w:t>compared to</w:t>
      </w:r>
      <w:r w:rsidRPr="00971D5F">
        <w:rPr>
          <w:rFonts w:ascii="Calibri" w:hAnsi="Calibri"/>
        </w:rPr>
        <w:t xml:space="preserve"> CPAP (</w:t>
      </w:r>
      <w:r>
        <w:rPr>
          <w:rFonts w:ascii="Calibri" w:hAnsi="Calibri"/>
        </w:rPr>
        <w:t>Table 3</w:t>
      </w:r>
      <w:r w:rsidRPr="00971D5F">
        <w:rPr>
          <w:rFonts w:ascii="Calibri" w:hAnsi="Calibri"/>
        </w:rPr>
        <w:t>).  No significant changes in RR, V</w:t>
      </w:r>
      <w:r w:rsidRPr="00971D5F">
        <w:rPr>
          <w:rFonts w:ascii="Calibri" w:hAnsi="Calibri"/>
          <w:vertAlign w:val="subscript"/>
        </w:rPr>
        <w:t>T</w:t>
      </w:r>
      <w:r w:rsidRPr="00971D5F">
        <w:rPr>
          <w:rFonts w:ascii="Calibri" w:hAnsi="Calibri"/>
        </w:rPr>
        <w:t xml:space="preserve"> or respiratory duty cycle (</w:t>
      </w:r>
      <w:proofErr w:type="spellStart"/>
      <w:r w:rsidRPr="00971D5F">
        <w:rPr>
          <w:rFonts w:ascii="Calibri" w:hAnsi="Calibri"/>
        </w:rPr>
        <w:t>Ti:Ttot</w:t>
      </w:r>
      <w:proofErr w:type="spellEnd"/>
      <w:r w:rsidRPr="00971D5F">
        <w:rPr>
          <w:rFonts w:ascii="Calibri" w:hAnsi="Calibri"/>
        </w:rPr>
        <w:t>) were observed when patients were switched from MV to CPAP (</w:t>
      </w:r>
      <w:r w:rsidRPr="00D06FCA">
        <w:rPr>
          <w:rFonts w:ascii="Calibri" w:hAnsi="Calibri"/>
        </w:rPr>
        <w:t>Table 3</w:t>
      </w:r>
      <w:r w:rsidRPr="00971D5F">
        <w:rPr>
          <w:rFonts w:ascii="Calibri" w:hAnsi="Calibri"/>
        </w:rPr>
        <w:t>).  Neither EMGpara nor NVE when measured at baseline on MV or change in either variable when switched to CPAP were related to dura</w:t>
      </w:r>
      <w:r>
        <w:rPr>
          <w:rFonts w:ascii="Calibri" w:hAnsi="Calibri"/>
        </w:rPr>
        <w:t>tion of MV (all r&lt;0.26, p&gt;0.2).</w:t>
      </w:r>
    </w:p>
    <w:p w:rsidR="0091177D" w:rsidRDefault="0091177D" w:rsidP="0091177D">
      <w:pPr>
        <w:spacing w:line="480" w:lineRule="auto"/>
        <w:jc w:val="both"/>
        <w:rPr>
          <w:rFonts w:ascii="Calibri" w:hAnsi="Calibri"/>
          <w:lang w:val="en-US"/>
        </w:rPr>
      </w:pPr>
    </w:p>
    <w:p w:rsidR="0091177D" w:rsidRDefault="0091177D" w:rsidP="0091177D">
      <w:pPr>
        <w:spacing w:line="480" w:lineRule="auto"/>
        <w:jc w:val="both"/>
        <w:rPr>
          <w:rFonts w:ascii="Calibri" w:hAnsi="Calibri"/>
        </w:rPr>
      </w:pPr>
      <w:r w:rsidRPr="00971D5F">
        <w:rPr>
          <w:rFonts w:ascii="Calibri" w:hAnsi="Calibri"/>
          <w:lang w:val="en-US"/>
        </w:rPr>
        <w:t xml:space="preserve">Three children failed </w:t>
      </w:r>
      <w:proofErr w:type="spellStart"/>
      <w:r w:rsidRPr="00971D5F">
        <w:rPr>
          <w:rFonts w:ascii="Calibri" w:hAnsi="Calibri"/>
          <w:lang w:val="en-US"/>
        </w:rPr>
        <w:t>extubation</w:t>
      </w:r>
      <w:proofErr w:type="spellEnd"/>
      <w:r w:rsidRPr="00971D5F">
        <w:rPr>
          <w:rFonts w:ascii="Calibri" w:hAnsi="Calibri"/>
          <w:lang w:val="en-US"/>
        </w:rPr>
        <w:t xml:space="preserve"> and were subsequently </w:t>
      </w:r>
      <w:proofErr w:type="spellStart"/>
      <w:r w:rsidRPr="00971D5F">
        <w:rPr>
          <w:rFonts w:ascii="Calibri" w:hAnsi="Calibri"/>
          <w:lang w:val="en-US"/>
        </w:rPr>
        <w:t>reintubated</w:t>
      </w:r>
      <w:proofErr w:type="spellEnd"/>
      <w:r w:rsidRPr="00971D5F">
        <w:rPr>
          <w:rFonts w:ascii="Calibri" w:hAnsi="Calibri"/>
        </w:rPr>
        <w:t>.</w:t>
      </w:r>
      <w:r w:rsidR="0049423E">
        <w:rPr>
          <w:rFonts w:ascii="Calibri" w:hAnsi="Calibri"/>
        </w:rPr>
        <w:t xml:space="preserve">  Increased work of breathing with inability to maintain blood oxygenation was documented as the reason for </w:t>
      </w:r>
      <w:proofErr w:type="spellStart"/>
      <w:r w:rsidR="0049423E">
        <w:rPr>
          <w:rFonts w:ascii="Calibri" w:hAnsi="Calibri"/>
        </w:rPr>
        <w:t>reintubation</w:t>
      </w:r>
      <w:proofErr w:type="spellEnd"/>
      <w:r w:rsidR="0049423E">
        <w:rPr>
          <w:rFonts w:ascii="Calibri" w:hAnsi="Calibri"/>
        </w:rPr>
        <w:t xml:space="preserve"> in all three cases, with one child additionally experiencing pulmonary </w:t>
      </w:r>
      <w:proofErr w:type="spellStart"/>
      <w:r w:rsidR="0049423E">
        <w:rPr>
          <w:rFonts w:ascii="Calibri" w:hAnsi="Calibri"/>
        </w:rPr>
        <w:t>edema</w:t>
      </w:r>
      <w:proofErr w:type="spellEnd"/>
      <w:r w:rsidR="0049423E">
        <w:rPr>
          <w:rFonts w:ascii="Calibri" w:hAnsi="Calibri"/>
        </w:rPr>
        <w:t xml:space="preserve"> and elevated CO</w:t>
      </w:r>
      <w:r w:rsidR="0049423E">
        <w:rPr>
          <w:rFonts w:ascii="Calibri" w:hAnsi="Calibri"/>
          <w:vertAlign w:val="subscript"/>
        </w:rPr>
        <w:t>2</w:t>
      </w:r>
      <w:r w:rsidR="0049423E">
        <w:rPr>
          <w:rFonts w:ascii="Calibri" w:hAnsi="Calibri"/>
          <w:vertAlign w:val="subscript"/>
        </w:rPr>
        <w:softHyphen/>
      </w:r>
      <w:r w:rsidR="0049423E" w:rsidRPr="0049423E">
        <w:rPr>
          <w:rFonts w:ascii="Calibri" w:hAnsi="Calibri"/>
        </w:rPr>
        <w:t xml:space="preserve"> levels</w:t>
      </w:r>
      <w:r w:rsidR="0049423E">
        <w:rPr>
          <w:rFonts w:ascii="Calibri" w:hAnsi="Calibri"/>
        </w:rPr>
        <w:t>.</w:t>
      </w:r>
      <w:r w:rsidRPr="00971D5F">
        <w:rPr>
          <w:rFonts w:ascii="Calibri" w:hAnsi="Calibri"/>
        </w:rPr>
        <w:t xml:space="preserve">  All three demonstrated elevated EMGpara both during MV and while on CPAP.  Thresholds for predicting extubation outcome, together with sensitivity and specificity values </w:t>
      </w:r>
      <w:r w:rsidRPr="00757A40">
        <w:rPr>
          <w:rFonts w:ascii="Calibri" w:hAnsi="Calibri"/>
        </w:rPr>
        <w:t>and area under the ROC curve for each measured variable are shown in</w:t>
      </w:r>
      <w:r>
        <w:rPr>
          <w:rFonts w:ascii="Calibri" w:hAnsi="Calibri"/>
        </w:rPr>
        <w:t xml:space="preserve"> Table 4</w:t>
      </w:r>
      <w:r w:rsidRPr="00EA7A74">
        <w:rPr>
          <w:rFonts w:ascii="Calibri" w:hAnsi="Calibri"/>
        </w:rPr>
        <w:t>.</w:t>
      </w:r>
      <w:r w:rsidRPr="00971D5F">
        <w:rPr>
          <w:rFonts w:ascii="Calibri" w:hAnsi="Calibri"/>
        </w:rPr>
        <w:t xml:space="preserve">  NVE during CPAP was the strongest predictor of extubation outcome, using a threshold of 0.43ml/kg/µV.  NVE on MV and EMGpara on MV or on CPAP also performed well, with existing indices demonstrating poorer predictive ability.</w:t>
      </w:r>
    </w:p>
    <w:p w:rsidR="0091177D" w:rsidRPr="00907C34" w:rsidRDefault="0091177D" w:rsidP="0091177D">
      <w:pPr>
        <w:rPr>
          <w:rFonts w:ascii="Calibri" w:hAnsi="Calibri"/>
        </w:rPr>
        <w:sectPr w:rsidR="0091177D" w:rsidRPr="00907C34">
          <w:footerReference w:type="even" r:id="rId8"/>
          <w:footerReference w:type="default" r:id="rId9"/>
          <w:pgSz w:w="11900" w:h="16840"/>
          <w:pgMar w:top="1440" w:right="1797" w:bottom="1440" w:left="1797" w:header="709" w:footer="709" w:gutter="0"/>
          <w:cols w:space="708"/>
          <w:titlePg/>
        </w:sectPr>
      </w:pPr>
    </w:p>
    <w:p w:rsidR="0091177D" w:rsidRPr="00907C34" w:rsidRDefault="0091177D" w:rsidP="0091177D">
      <w:pPr>
        <w:spacing w:line="480" w:lineRule="auto"/>
        <w:jc w:val="both"/>
        <w:rPr>
          <w:rFonts w:ascii="Calibri" w:hAnsi="Calibri"/>
          <w:lang w:val="en-US"/>
        </w:rPr>
      </w:pPr>
    </w:p>
    <w:p w:rsidR="0091177D" w:rsidRPr="008B0BE2" w:rsidRDefault="0091177D" w:rsidP="0091177D">
      <w:pPr>
        <w:spacing w:line="480" w:lineRule="auto"/>
        <w:jc w:val="both"/>
        <w:rPr>
          <w:rFonts w:ascii="Calibri" w:hAnsi="Calibri"/>
          <w:b/>
        </w:rPr>
      </w:pPr>
      <w:r>
        <w:rPr>
          <w:rFonts w:ascii="Calibri" w:hAnsi="Calibri"/>
          <w:b/>
        </w:rPr>
        <w:t>Disc</w:t>
      </w:r>
      <w:r w:rsidRPr="008B0BE2">
        <w:rPr>
          <w:rFonts w:ascii="Calibri" w:hAnsi="Calibri"/>
          <w:b/>
        </w:rPr>
        <w:t>ussion</w:t>
      </w:r>
    </w:p>
    <w:p w:rsidR="0091177D" w:rsidRPr="00FE3218" w:rsidRDefault="0091177D" w:rsidP="0091177D">
      <w:pPr>
        <w:spacing w:line="480" w:lineRule="auto"/>
        <w:jc w:val="both"/>
        <w:rPr>
          <w:rFonts w:ascii="Calibri" w:hAnsi="Calibri"/>
        </w:rPr>
      </w:pPr>
      <w:r>
        <w:rPr>
          <w:rFonts w:ascii="Calibri" w:hAnsi="Calibri"/>
        </w:rPr>
        <w:t xml:space="preserve">These studies have demonstrated the feasibility of measuring EMGpara in children of a range of ages, both in health and disease.  The data from healthy children have shown important age-related changes in EMGpara and are sufficient for comparative purposes against the patient data acquired in the current study.  EMGpara has been shown to be sensitive to change in respiratory load induced by bronchodilation in the cohort of children with wheeze and by removal of inspiratory pressure support in critically ill children.  EMGpara, as a measure of NRD, therefore demonstrates potential value in the assessment of disease severity and physiological responses to treatment in </w:t>
      </w:r>
      <w:proofErr w:type="spellStart"/>
      <w:r>
        <w:rPr>
          <w:rFonts w:ascii="Calibri" w:hAnsi="Calibri"/>
        </w:rPr>
        <w:t>pediatric</w:t>
      </w:r>
      <w:proofErr w:type="spellEnd"/>
      <w:r>
        <w:rPr>
          <w:rFonts w:ascii="Calibri" w:hAnsi="Calibri"/>
        </w:rPr>
        <w:t xml:space="preserve"> respiratory and critical care, providing a valuable aid to patient management.  </w:t>
      </w:r>
    </w:p>
    <w:p w:rsidR="0091177D" w:rsidRPr="00C76DA7" w:rsidRDefault="0091177D" w:rsidP="0091177D">
      <w:pPr>
        <w:tabs>
          <w:tab w:val="left" w:pos="2844"/>
        </w:tabs>
        <w:spacing w:line="480" w:lineRule="auto"/>
        <w:jc w:val="both"/>
        <w:rPr>
          <w:rFonts w:ascii="Calibri" w:hAnsi="Calibri"/>
          <w:b/>
        </w:rPr>
      </w:pPr>
    </w:p>
    <w:p w:rsidR="0091177D" w:rsidRDefault="0091177D" w:rsidP="0091177D">
      <w:pPr>
        <w:spacing w:line="480" w:lineRule="auto"/>
        <w:jc w:val="both"/>
        <w:rPr>
          <w:rFonts w:ascii="Calibri" w:hAnsi="Calibri"/>
        </w:rPr>
      </w:pPr>
      <w:r w:rsidRPr="00277BA5">
        <w:rPr>
          <w:rFonts w:ascii="Calibri" w:hAnsi="Calibri"/>
        </w:rPr>
        <w:t>A commonly reported limitation of surface EMG recordings is the inherently poor between-subject and between-occasion reproducibility, resulting from differences in body composition and electrode placement</w:t>
      </w:r>
      <w:r>
        <w:rPr>
          <w:rFonts w:ascii="Calibri" w:hAnsi="Calibri"/>
        </w:rPr>
        <w:t xml:space="preserve"> </w:t>
      </w:r>
      <w:r w:rsidR="00A01F6D" w:rsidRPr="00277BA5">
        <w:rPr>
          <w:rFonts w:ascii="Calibri" w:hAnsi="Calibri"/>
        </w:rPr>
        <w:fldChar w:fldCharType="begin">
          <w:fldData xml:space="preserve">PEVuZE5vdGU+PENpdGU+PEF1dGhvcj5TdGVpZXI8L0F1dGhvcj48WWVhcj4yMDExPC9ZZWFyPjxS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</w:fldData>
        </w:fldChar>
      </w:r>
      <w:r w:rsidR="009C61E6">
        <w:rPr>
          <w:rFonts w:ascii="Calibri" w:hAnsi="Calibri"/>
        </w:rPr>
        <w:instrText xml:space="preserve"> ADDIN EN.CITE </w:instrText>
      </w:r>
      <w:r w:rsidR="00A01F6D">
        <w:rPr>
          <w:rFonts w:ascii="Calibri" w:hAnsi="Calibri"/>
        </w:rPr>
        <w:fldChar w:fldCharType="begin">
          <w:fldData xml:space="preserve">PEVuZE5vdGU+PENpdGU+PEF1dGhvcj5TdGVpZXI8L0F1dGhvcj48WWVhcj4yMDExPC9ZZWFyPjxS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</w:fldData>
        </w:fldChar>
      </w:r>
      <w:r w:rsidR="009C61E6">
        <w:rPr>
          <w:rFonts w:ascii="Calibri" w:hAnsi="Calibri"/>
        </w:rPr>
        <w:instrText xml:space="preserve"> ADDIN EN.CITE.DATA </w:instrText>
      </w:r>
      <w:r w:rsidR="00F33062" w:rsidRPr="00A01F6D">
        <w:rPr>
          <w:rFonts w:ascii="Calibri" w:hAnsi="Calibri"/>
        </w:rPr>
      </w:r>
      <w:r w:rsidR="00A01F6D">
        <w:rPr>
          <w:rFonts w:ascii="Calibri" w:hAnsi="Calibri"/>
        </w:rPr>
        <w:fldChar w:fldCharType="end"/>
      </w:r>
      <w:r w:rsidR="00F33062" w:rsidRPr="00A01F6D">
        <w:rPr>
          <w:rFonts w:ascii="Calibri" w:hAnsi="Calibri"/>
        </w:rPr>
      </w:r>
      <w:r w:rsidR="00A01F6D" w:rsidRPr="00277BA5">
        <w:rPr>
          <w:rFonts w:ascii="Calibri" w:hAnsi="Calibri"/>
        </w:rPr>
        <w:fldChar w:fldCharType="separate"/>
      </w:r>
      <w:r w:rsidR="009C61E6">
        <w:rPr>
          <w:rFonts w:ascii="Calibri" w:hAnsi="Calibri"/>
          <w:noProof/>
        </w:rPr>
        <w:t>(9, 13, 14)</w:t>
      </w:r>
      <w:r w:rsidR="00A01F6D" w:rsidRPr="00277BA5">
        <w:rPr>
          <w:rFonts w:ascii="Calibri" w:hAnsi="Calibri"/>
        </w:rPr>
        <w:fldChar w:fldCharType="end"/>
      </w:r>
      <w:r>
        <w:rPr>
          <w:rFonts w:ascii="Calibri" w:hAnsi="Calibri"/>
        </w:rPr>
        <w:t>.</w:t>
      </w:r>
      <w:r w:rsidRPr="00277BA5">
        <w:rPr>
          <w:rFonts w:ascii="Calibri" w:hAnsi="Calibri"/>
        </w:rPr>
        <w:t xml:space="preserve">  To overcome this, previous studies have expressed resting EMGpara as a percentage of that obtained during a maximal </w:t>
      </w:r>
      <w:proofErr w:type="spellStart"/>
      <w:r w:rsidRPr="00277BA5">
        <w:rPr>
          <w:rFonts w:ascii="Calibri" w:hAnsi="Calibri"/>
        </w:rPr>
        <w:t>maneuv</w:t>
      </w:r>
      <w:r w:rsidR="0049423E">
        <w:rPr>
          <w:rFonts w:ascii="Calibri" w:hAnsi="Calibri"/>
        </w:rPr>
        <w:t>er</w:t>
      </w:r>
      <w:proofErr w:type="spellEnd"/>
      <w:r w:rsidRPr="00277BA5">
        <w:rPr>
          <w:rFonts w:ascii="Calibri" w:hAnsi="Calibri"/>
        </w:rPr>
        <w:t xml:space="preserve"> (EMGpara%max).  Such an approach, however, limits the technique to those subjects able to reliably perform volitional efforts and renders the technique unsuitable for use in young children and infants, as well as patients who are unable to perform such manoeuvres as a result of fatigue, pain, poor comprehension or motivation.  In our study, </w:t>
      </w:r>
      <w:r>
        <w:rPr>
          <w:rFonts w:ascii="Calibri" w:hAnsi="Calibri"/>
        </w:rPr>
        <w:t>the difficulties associated with acquiring reliable maximal EMGpara signals were highlighted by the finding that such measures could only be obtained in 56 of the 92 healthy subjects, and in none of the preschool children with wheeze.  Similarly, a</w:t>
      </w:r>
      <w:r w:rsidRPr="00861DA8">
        <w:rPr>
          <w:rFonts w:ascii="Calibri" w:hAnsi="Calibri"/>
        </w:rPr>
        <w:t xml:space="preserve">chieving reliable maximal inspiratory efforts </w:t>
      </w:r>
      <w:r>
        <w:rPr>
          <w:rFonts w:ascii="Calibri" w:hAnsi="Calibri"/>
        </w:rPr>
        <w:t xml:space="preserve">is difficult </w:t>
      </w:r>
      <w:r w:rsidRPr="00861DA8">
        <w:rPr>
          <w:rFonts w:ascii="Calibri" w:hAnsi="Calibri"/>
        </w:rPr>
        <w:t xml:space="preserve">in intubated, sedated </w:t>
      </w:r>
      <w:proofErr w:type="spellStart"/>
      <w:r w:rsidRPr="00861DA8">
        <w:rPr>
          <w:rFonts w:ascii="Calibri" w:hAnsi="Calibri"/>
        </w:rPr>
        <w:t>pediatric</w:t>
      </w:r>
      <w:proofErr w:type="spellEnd"/>
      <w:r w:rsidRPr="00861DA8">
        <w:rPr>
          <w:rFonts w:ascii="Calibri" w:hAnsi="Calibri"/>
        </w:rPr>
        <w:t xml:space="preserve"> patients, and can only be obtained </w:t>
      </w:r>
      <w:r>
        <w:rPr>
          <w:rFonts w:ascii="Calibri" w:hAnsi="Calibri"/>
        </w:rPr>
        <w:t xml:space="preserve">by </w:t>
      </w:r>
      <w:r w:rsidRPr="00861DA8">
        <w:rPr>
          <w:rFonts w:ascii="Calibri" w:hAnsi="Calibri"/>
        </w:rPr>
        <w:t>using maintained ETT occlusion</w:t>
      </w:r>
      <w:r w:rsidR="00A01F6D" w:rsidRPr="00861DA8">
        <w:rPr>
          <w:rFonts w:ascii="Calibri" w:hAnsi="Calibri"/>
        </w:rPr>
        <w:fldChar w:fldCharType="begin"/>
      </w:r>
      <w:r w:rsidR="009C61E6">
        <w:rPr>
          <w:rFonts w:ascii="Calibri" w:hAnsi="Calibri"/>
        </w:rPr>
        <w:instrText xml:space="preserve"> ADDIN EN.CITE &lt;EndNote&gt;&lt;Cite&gt;&lt;Author&gt;Harikumar&lt;/Author&gt;&lt;Year&gt;2008&lt;/Year&gt;&lt;RecNum&gt;252&lt;/RecNum&gt;&lt;DisplayText&gt;(15)&lt;/DisplayText&gt;&lt;record&gt;&lt;rec-number&gt;252&lt;/rec-number&gt;&lt;foreign-keys&gt;&lt;key app="EN" db-id="t0art5d09zp028exwpcvs05sx5vvv5f0ee0f" timestamp="1309507603"&gt;252&lt;/key&gt;&lt;key app="ENWeb" db-id="S9gFfArtqggAAE83L0g"&gt;109&lt;/key&gt;&lt;/foreign-keys&gt;&lt;ref-type name="Journal Article"&gt;17&lt;/ref-type&gt;&lt;contributors&gt;&lt;authors&gt;&lt;author&gt;Harikumar, Gopinathannair&lt;/author&gt;&lt;author&gt;Moxham, John&lt;/author&gt;&lt;author&gt;Greenough, Anne&lt;/author&gt;&lt;author&gt;Rafferty, Gerrard F.&lt;/author&gt;&lt;/authors&gt;&lt;/contributors&gt;&lt;auth-address&gt;Division of Asthma, Allergy and Lung Biology, King&amp;apos;s College London, London, UK.&amp;#xD;Department of Child Health, King&amp;apos;s College London School of Medicine at Guy&amp;apos;s, King&amp;apos;s College and St Thomas&amp;apos; Hospitals, London, UK.&amp;#xD;Department of Respiratory Medicine, London, UK.&lt;/auth-address&gt;&lt;titles&gt;&lt;title&gt;Measurement of maximal inspiratory pressure in ventilated children&lt;/title&gt;&lt;secondary-title&gt;Pediatric Pulmonology&lt;/secondary-title&gt;&lt;/titles&gt;&lt;periodical&gt;&lt;full-title&gt;Pediatric Pulmonology&lt;/full-title&gt;&lt;abbr-1&gt;Pediatr. Pulmonol.&lt;/abbr-1&gt;&lt;abbr-2&gt;Pediatr Pulmonol&lt;/abbr-2&gt;&lt;/periodical&gt;&lt;pages&gt;1085-1091&lt;/pages&gt;&lt;volume&gt;43&lt;/volume&gt;&lt;number&gt;11&lt;/number&gt;&lt;dates&gt;&lt;year&gt;2008&lt;/year&gt;&lt;/dates&gt;&lt;isbn&gt;1099-0496&lt;/isbn&gt;&lt;urls&gt;&lt;related-urls&gt;&lt;url&gt;http://dx.doi.org/10.1002/ppul.20905&lt;/url&gt;&lt;/related-urls&gt;&lt;/urls&gt;&lt;custom1&gt;10.1002/ppul.20905&lt;/custom1&gt;&lt;/record&gt;&lt;/Cite&gt;&lt;/EndNote&gt;</w:instrText>
      </w:r>
      <w:r w:rsidR="00A01F6D" w:rsidRPr="00861DA8">
        <w:rPr>
          <w:rFonts w:ascii="Calibri" w:hAnsi="Calibri"/>
        </w:rPr>
        <w:fldChar w:fldCharType="separate"/>
      </w:r>
      <w:r w:rsidR="009C61E6">
        <w:rPr>
          <w:rFonts w:ascii="Calibri" w:hAnsi="Calibri"/>
          <w:noProof/>
        </w:rPr>
        <w:t>(15)</w:t>
      </w:r>
      <w:r w:rsidR="00A01F6D" w:rsidRPr="00861DA8">
        <w:rPr>
          <w:rFonts w:ascii="Calibri" w:hAnsi="Calibri"/>
        </w:rPr>
        <w:fldChar w:fldCharType="end"/>
      </w:r>
      <w:r>
        <w:rPr>
          <w:rFonts w:ascii="Calibri" w:hAnsi="Calibri"/>
        </w:rPr>
        <w:t>.</w:t>
      </w:r>
      <w:r w:rsidRPr="00861DA8">
        <w:rPr>
          <w:rFonts w:ascii="Calibri" w:hAnsi="Calibri"/>
        </w:rPr>
        <w:t xml:space="preserve">  ETT occlusion may</w:t>
      </w:r>
      <w:r>
        <w:rPr>
          <w:rFonts w:ascii="Calibri" w:hAnsi="Calibri"/>
        </w:rPr>
        <w:t xml:space="preserve"> not, however,</w:t>
      </w:r>
      <w:r w:rsidRPr="00861DA8">
        <w:rPr>
          <w:rFonts w:ascii="Calibri" w:hAnsi="Calibri"/>
        </w:rPr>
        <w:t xml:space="preserve"> represent a suitable method for obtaining maximal EMGpara </w:t>
      </w:r>
      <w:r>
        <w:rPr>
          <w:rFonts w:ascii="Calibri" w:hAnsi="Calibri"/>
        </w:rPr>
        <w:t xml:space="preserve">as </w:t>
      </w:r>
      <w:r w:rsidRPr="00861DA8">
        <w:rPr>
          <w:rFonts w:ascii="Calibri" w:hAnsi="Calibri"/>
        </w:rPr>
        <w:t>inhibition of parasternal intercostal muscle</w:t>
      </w:r>
      <w:r>
        <w:rPr>
          <w:rFonts w:ascii="Calibri" w:hAnsi="Calibri"/>
        </w:rPr>
        <w:t xml:space="preserve"> activity</w:t>
      </w:r>
      <w:r w:rsidRPr="00861DA8">
        <w:rPr>
          <w:rFonts w:ascii="Calibri" w:hAnsi="Calibri"/>
        </w:rPr>
        <w:t xml:space="preserve"> during static (</w:t>
      </w:r>
      <w:proofErr w:type="spellStart"/>
      <w:r w:rsidRPr="00861DA8">
        <w:rPr>
          <w:rFonts w:ascii="Calibri" w:hAnsi="Calibri"/>
        </w:rPr>
        <w:t>isovolume</w:t>
      </w:r>
      <w:proofErr w:type="spellEnd"/>
      <w:r w:rsidRPr="00861DA8">
        <w:rPr>
          <w:rFonts w:ascii="Calibri" w:hAnsi="Calibri"/>
        </w:rPr>
        <w:t xml:space="preserve">) inspiratory </w:t>
      </w:r>
      <w:proofErr w:type="spellStart"/>
      <w:r w:rsidRPr="00861DA8">
        <w:rPr>
          <w:rFonts w:ascii="Calibri" w:hAnsi="Calibri"/>
        </w:rPr>
        <w:t>maneuv</w:t>
      </w:r>
      <w:r w:rsidR="0049423E">
        <w:rPr>
          <w:rFonts w:ascii="Calibri" w:hAnsi="Calibri"/>
        </w:rPr>
        <w:t>er</w:t>
      </w:r>
      <w:r w:rsidRPr="00861DA8">
        <w:rPr>
          <w:rFonts w:ascii="Calibri" w:hAnsi="Calibri"/>
        </w:rPr>
        <w:t>s</w:t>
      </w:r>
      <w:proofErr w:type="spellEnd"/>
      <w:r w:rsidRPr="00861DA8">
        <w:rPr>
          <w:rFonts w:ascii="Calibri" w:hAnsi="Calibri"/>
        </w:rPr>
        <w:t xml:space="preserve"> </w:t>
      </w:r>
      <w:r>
        <w:rPr>
          <w:rFonts w:ascii="Calibri" w:hAnsi="Calibri"/>
        </w:rPr>
        <w:t>has been demonstrated</w:t>
      </w:r>
      <w:r w:rsidR="00A01F6D" w:rsidRPr="00861DA8">
        <w:rPr>
          <w:rFonts w:ascii="Calibri" w:hAnsi="Calibri"/>
        </w:rPr>
        <w:fldChar w:fldCharType="begin"/>
      </w:r>
      <w:r w:rsidR="009C61E6">
        <w:rPr>
          <w:rFonts w:ascii="Calibri" w:hAnsi="Calibri"/>
        </w:rPr>
        <w:instrText xml:space="preserve"> ADDIN EN.CITE &lt;EndNote&gt;&lt;Cite&gt;&lt;Author&gt;De Troyer&lt;/Author&gt;&lt;Year&gt;1982&lt;/Year&gt;&lt;RecNum&gt;158&lt;/RecNum&gt;&lt;DisplayText&gt;(16)&lt;/DisplayText&gt;&lt;record&gt;&lt;rec-number&gt;158&lt;/rec-number&gt;&lt;foreign-keys&gt;&lt;key app="EN" db-id="t0art5d09zp028exwpcvs05sx5vvv5f0ee0f" timestamp="1309507598"&gt;158&lt;/key&gt;&lt;key app="ENWeb" db-id="S9gFfArtqggAAE83L0g"&gt;546&lt;/key&gt;&lt;/foreign-keys&gt;&lt;ref-type name="Journal Article"&gt;17&lt;/ref-type&gt;&lt;contributors&gt;&lt;authors&gt;&lt;author&gt;De Troyer, A.,&lt;/author&gt;&lt;author&gt;Sampson M.G.,&lt;/author&gt;&lt;/authors&gt;&lt;/contributors&gt;&lt;titles&gt;&lt;title&gt;Activation of the parasternal intercostals during breathing efforts in human subjects&lt;/title&gt;&lt;secondary-title&gt;Journal of Applied Physiology&lt;/secondary-title&gt;&lt;/titles&gt;&lt;periodical&gt;&lt;full-title&gt;Journal of Applied Physiology&lt;/full-title&gt;&lt;abbr-1&gt;J. Appl. Physiol.&lt;/abbr-1&gt;&lt;abbr-2&gt;J Appl Physiol&lt;/abbr-2&gt;&lt;/periodical&gt;&lt;pages&gt;524-529&lt;/pages&gt;&lt;volume&gt;52&lt;/volume&gt;&lt;number&gt;3&lt;/number&gt;&lt;dates&gt;&lt;year&gt;1982&lt;/year&gt;&lt;/dates&gt;&lt;urls&gt;&lt;/urls&gt;&lt;/record&gt;&lt;/Cite&gt;&lt;/EndNote&gt;</w:instrText>
      </w:r>
      <w:r w:rsidR="00A01F6D" w:rsidRPr="00861DA8">
        <w:rPr>
          <w:rFonts w:ascii="Calibri" w:hAnsi="Calibri"/>
        </w:rPr>
        <w:fldChar w:fldCharType="separate"/>
      </w:r>
      <w:r w:rsidR="009C61E6">
        <w:rPr>
          <w:rFonts w:ascii="Calibri" w:hAnsi="Calibri"/>
          <w:noProof/>
        </w:rPr>
        <w:t>(16)</w:t>
      </w:r>
      <w:r w:rsidR="00A01F6D" w:rsidRPr="00861DA8">
        <w:rPr>
          <w:rFonts w:ascii="Calibri" w:hAnsi="Calibri"/>
        </w:rPr>
        <w:fldChar w:fldCharType="end"/>
      </w:r>
      <w:r>
        <w:rPr>
          <w:rFonts w:ascii="Calibri" w:hAnsi="Calibri"/>
        </w:rPr>
        <w:t>.  For this reason, maxEMGpara was not recorded in our PICU cohort.</w:t>
      </w:r>
      <w:r w:rsidRPr="00861DA8">
        <w:rPr>
          <w:rFonts w:ascii="Calibri" w:hAnsi="Calibri"/>
        </w:rPr>
        <w:t xml:space="preserve">  Our data suggest</w:t>
      </w:r>
      <w:r>
        <w:rPr>
          <w:rFonts w:ascii="Calibri" w:hAnsi="Calibri"/>
        </w:rPr>
        <w:t>, however,</w:t>
      </w:r>
      <w:r w:rsidRPr="00861DA8">
        <w:rPr>
          <w:rFonts w:ascii="Calibri" w:hAnsi="Calibri"/>
        </w:rPr>
        <w:t xml:space="preserve"> that EMGpara recorded during tidal breathing in children provides a simple and feasible technique to assess NRD without </w:t>
      </w:r>
      <w:r>
        <w:rPr>
          <w:rFonts w:ascii="Calibri" w:hAnsi="Calibri"/>
        </w:rPr>
        <w:t xml:space="preserve">the </w:t>
      </w:r>
      <w:r w:rsidRPr="00861DA8">
        <w:rPr>
          <w:rFonts w:ascii="Calibri" w:hAnsi="Calibri"/>
        </w:rPr>
        <w:t xml:space="preserve">need for complex respiratory </w:t>
      </w:r>
      <w:proofErr w:type="spellStart"/>
      <w:r w:rsidRPr="00861DA8">
        <w:rPr>
          <w:rFonts w:ascii="Calibri" w:hAnsi="Calibri"/>
        </w:rPr>
        <w:t>maneuv</w:t>
      </w:r>
      <w:r w:rsidR="0049423E">
        <w:rPr>
          <w:rFonts w:ascii="Calibri" w:hAnsi="Calibri"/>
        </w:rPr>
        <w:t>er</w:t>
      </w:r>
      <w:r w:rsidRPr="00861DA8">
        <w:rPr>
          <w:rFonts w:ascii="Calibri" w:hAnsi="Calibri"/>
        </w:rPr>
        <w:t>s</w:t>
      </w:r>
      <w:proofErr w:type="spellEnd"/>
      <w:r w:rsidRPr="00861DA8">
        <w:rPr>
          <w:rFonts w:ascii="Calibri" w:hAnsi="Calibri"/>
        </w:rPr>
        <w:t>.</w:t>
      </w:r>
      <w:r>
        <w:rPr>
          <w:rFonts w:ascii="Calibri" w:hAnsi="Calibri"/>
        </w:rPr>
        <w:t xml:space="preserve">  Data regarding inter-occasion variability of the EMGpara signal would be required to facilitate the use of EMGpara as a longitudinal monitoring tool.  Although we have not investigated this in the current study, previous investigators </w:t>
      </w:r>
      <w:r w:rsidR="00A01F6D">
        <w:rPr>
          <w:rFonts w:ascii="Calibri" w:hAnsi="Calibri"/>
        </w:rPr>
        <w:fldChar w:fldCharType="begin">
          <w:fldData xml:space="preserve">PEVuZE5vdGU+PENpdGU+PEF1dGhvcj5NYWFyc2luZ2g8L0F1dGhvcj48WWVhcj4yMDAwPC9ZZWFy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</w:fldData>
        </w:fldChar>
      </w:r>
      <w:r w:rsidR="009C61E6">
        <w:rPr>
          <w:rFonts w:ascii="Calibri" w:hAnsi="Calibri"/>
        </w:rPr>
        <w:instrText xml:space="preserve"> ADDIN EN.CITE </w:instrText>
      </w:r>
      <w:r w:rsidR="00A01F6D">
        <w:rPr>
          <w:rFonts w:ascii="Calibri" w:hAnsi="Calibri"/>
        </w:rPr>
        <w:fldChar w:fldCharType="begin">
          <w:fldData xml:space="preserve">PEVuZE5vdGU+PENpdGU+PEF1dGhvcj5NYWFyc2luZ2g8L0F1dGhvcj48WWVhcj4yMDAwPC9ZZWFy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</w:fldData>
        </w:fldChar>
      </w:r>
      <w:r w:rsidR="009C61E6">
        <w:rPr>
          <w:rFonts w:ascii="Calibri" w:hAnsi="Calibri"/>
        </w:rPr>
        <w:instrText xml:space="preserve"> ADDIN EN.CITE.DATA </w:instrText>
      </w:r>
      <w:r w:rsidR="00F33062" w:rsidRPr="00A01F6D">
        <w:rPr>
          <w:rFonts w:ascii="Calibri" w:hAnsi="Calibri"/>
        </w:rPr>
      </w:r>
      <w:r w:rsidR="00A01F6D">
        <w:rPr>
          <w:rFonts w:ascii="Calibri" w:hAnsi="Calibri"/>
        </w:rPr>
        <w:fldChar w:fldCharType="end"/>
      </w:r>
      <w:r w:rsidR="00F33062" w:rsidRPr="00A01F6D">
        <w:rPr>
          <w:rFonts w:ascii="Calibri" w:hAnsi="Calibri"/>
        </w:rPr>
      </w:r>
      <w:r w:rsidR="00A01F6D">
        <w:rPr>
          <w:rFonts w:ascii="Calibri" w:hAnsi="Calibri"/>
        </w:rPr>
        <w:fldChar w:fldCharType="separate"/>
      </w:r>
      <w:r w:rsidR="009C61E6">
        <w:rPr>
          <w:rFonts w:ascii="Calibri" w:hAnsi="Calibri"/>
          <w:noProof/>
        </w:rPr>
        <w:t>(17, 18)</w:t>
      </w:r>
      <w:r w:rsidR="00A01F6D">
        <w:rPr>
          <w:rFonts w:ascii="Calibri" w:hAnsi="Calibri"/>
        </w:rPr>
        <w:fldChar w:fldCharType="end"/>
      </w:r>
      <w:r>
        <w:rPr>
          <w:rFonts w:ascii="Calibri" w:hAnsi="Calibri"/>
        </w:rPr>
        <w:t xml:space="preserve"> have demonstrated the measure to be reproducible in </w:t>
      </w:r>
      <w:proofErr w:type="spellStart"/>
      <w:r>
        <w:rPr>
          <w:rFonts w:ascii="Calibri" w:hAnsi="Calibri"/>
        </w:rPr>
        <w:t>pediatric</w:t>
      </w:r>
      <w:proofErr w:type="spellEnd"/>
      <w:r>
        <w:rPr>
          <w:rFonts w:ascii="Calibri" w:hAnsi="Calibri"/>
        </w:rPr>
        <w:t xml:space="preserve"> populations.</w:t>
      </w:r>
    </w:p>
    <w:p w:rsidR="0091177D" w:rsidRDefault="0091177D" w:rsidP="0091177D">
      <w:pPr>
        <w:spacing w:line="480" w:lineRule="auto"/>
        <w:jc w:val="both"/>
        <w:rPr>
          <w:rFonts w:ascii="Calibri" w:hAnsi="Calibri"/>
        </w:rPr>
      </w:pPr>
    </w:p>
    <w:p w:rsidR="0091177D" w:rsidRDefault="0091177D" w:rsidP="0091177D">
      <w:pPr>
        <w:spacing w:line="480" w:lineRule="auto"/>
        <w:jc w:val="both"/>
        <w:rPr>
          <w:rFonts w:ascii="Calibri" w:hAnsi="Calibri"/>
        </w:rPr>
      </w:pPr>
      <w:r w:rsidRPr="00F642E1">
        <w:rPr>
          <w:rFonts w:ascii="Calibri" w:hAnsi="Calibri"/>
        </w:rPr>
        <w:t xml:space="preserve">The changes observed in EMGpara with age are similar to those previously demonstrated using occlusion pressure </w:t>
      </w:r>
      <w:r w:rsidR="00A01F6D" w:rsidRPr="00F642E1">
        <w:rPr>
          <w:rFonts w:ascii="Calibri" w:hAnsi="Calibri"/>
        </w:rPr>
        <w:fldChar w:fldCharType="begin"/>
      </w:r>
      <w:r w:rsidR="009C61E6">
        <w:rPr>
          <w:rFonts w:ascii="Calibri" w:hAnsi="Calibri"/>
        </w:rPr>
        <w:instrText xml:space="preserve"> ADDIN EN.CITE &lt;EndNote&gt;&lt;Cite&gt;&lt;Author&gt;Gaultier&lt;/Author&gt;&lt;Year&gt;1981&lt;/Year&gt;&lt;RecNum&gt;1502&lt;/RecNum&gt;&lt;DisplayText&gt;(19)&lt;/DisplayText&gt;&lt;record&gt;&lt;rec-number&gt;1502&lt;/rec-number&gt;&lt;foreign-keys&gt;&lt;key app="EN" db-id="t0art5d09zp028exwpcvs05sx5vvv5f0ee0f" timestamp="1327495075"&gt;1502&lt;/key&gt;&lt;/foreign-keys&gt;&lt;ref-type name="Journal Article"&gt;17&lt;/ref-type&gt;&lt;contributors&gt;&lt;authors&gt;&lt;author&gt;Gaultier, C.&lt;/author&gt;&lt;author&gt;Perret, L.&lt;/author&gt;&lt;author&gt;Boule, M.&lt;/author&gt;&lt;author&gt;Buvry, A.&lt;/author&gt;&lt;author&gt;Girard, F.&lt;/author&gt;&lt;/authors&gt;&lt;/contributors&gt;&lt;titles&gt;&lt;title&gt;Occlusion pressure and breathing pattern in healthy children&lt;/title&gt;&lt;secondary-title&gt;Respiratory Physiology&lt;/secondary-title&gt;&lt;/titles&gt;&lt;pages&gt;71-80&lt;/pages&gt;&lt;volume&gt;46&lt;/volume&gt;&lt;number&gt;1&lt;/number&gt;&lt;edition&gt;1981/10/01&lt;/edition&gt;&lt;keywords&gt;&lt;keyword&gt;Adolescent&lt;/keyword&gt;&lt;keyword&gt;*Airway Resistance&lt;/keyword&gt;&lt;keyword&gt;Child&lt;/keyword&gt;&lt;keyword&gt;Child, Preschool&lt;/keyword&gt;&lt;keyword&gt;Female&lt;/keyword&gt;&lt;keyword&gt;Humans&lt;/keyword&gt;&lt;keyword&gt;Male&lt;/keyword&gt;&lt;keyword&gt;Pressure&lt;/keyword&gt;&lt;keyword&gt;Reference Values&lt;/keyword&gt;&lt;keyword&gt;*Respiration&lt;/keyword&gt;&lt;/keywords&gt;&lt;dates&gt;&lt;year&gt;1981&lt;/year&gt;&lt;pub-dates&gt;&lt;date&gt;Oct&lt;/date&gt;&lt;/pub-dates&gt;&lt;/dates&gt;&lt;isbn&gt;0034-5687 (Print)&amp;#xD;0034-5687 (Linking)&lt;/isbn&gt;&lt;accession-num&gt;7330494&lt;/accession-num&gt;&lt;urls&gt;&lt;related-urls&gt;&lt;url&gt;http://www.ncbi.nlm.nih.gov/pubmed/7330494&lt;/url&gt;&lt;/related-urls&gt;&lt;/urls&gt;&lt;language&gt;eng&lt;/language&gt;&lt;/record&gt;&lt;/Cite&gt;&lt;/EndNote&gt;</w:instrText>
      </w:r>
      <w:r w:rsidR="00A01F6D" w:rsidRPr="00F642E1">
        <w:rPr>
          <w:rFonts w:ascii="Calibri" w:hAnsi="Calibri"/>
        </w:rPr>
        <w:fldChar w:fldCharType="separate"/>
      </w:r>
      <w:r w:rsidR="009C61E6">
        <w:rPr>
          <w:rFonts w:ascii="Calibri" w:hAnsi="Calibri"/>
          <w:noProof/>
        </w:rPr>
        <w:t>(19)</w:t>
      </w:r>
      <w:r w:rsidR="00A01F6D" w:rsidRPr="00F642E1">
        <w:rPr>
          <w:rFonts w:ascii="Calibri" w:hAnsi="Calibri"/>
        </w:rPr>
        <w:fldChar w:fldCharType="end"/>
      </w:r>
      <w:r w:rsidRPr="00F642E1">
        <w:rPr>
          <w:rFonts w:ascii="Calibri" w:hAnsi="Calibri"/>
        </w:rPr>
        <w:t xml:space="preserve"> and are likely to be due to the substantial maturational changes that occur in the respiratory system during childhood.</w:t>
      </w:r>
      <w:r>
        <w:rPr>
          <w:rFonts w:ascii="Calibri" w:hAnsi="Calibri"/>
        </w:rPr>
        <w:t xml:space="preserve">  </w:t>
      </w:r>
      <w:r w:rsidRPr="00F642E1">
        <w:rPr>
          <w:rFonts w:ascii="Calibri" w:hAnsi="Calibri"/>
        </w:rPr>
        <w:t>Decreases in airways resistance as a result of lung and airway growth, together with increased alveolarisation and vascularisatio</w:t>
      </w:r>
      <w:r>
        <w:rPr>
          <w:rFonts w:ascii="Calibri" w:hAnsi="Calibri"/>
        </w:rPr>
        <w:t>n and ribcage ossification act</w:t>
      </w:r>
      <w:r w:rsidRPr="00F642E1">
        <w:rPr>
          <w:rFonts w:ascii="Calibri" w:hAnsi="Calibri"/>
        </w:rPr>
        <w:t xml:space="preserve"> to decrease the load on the respiratory system and hence lead to reductions in the NRD required to</w:t>
      </w:r>
      <w:r>
        <w:rPr>
          <w:rFonts w:ascii="Calibri" w:hAnsi="Calibri"/>
        </w:rPr>
        <w:t xml:space="preserve"> maintain adequate ventilation.  That these changes are observed when using raw (non-normalised) EMGpara signals further supports the use of raw EMGpara as a marker of NRD.</w:t>
      </w:r>
      <w:r w:rsidRPr="00F642E1">
        <w:rPr>
          <w:rFonts w:ascii="Calibri" w:hAnsi="Calibri"/>
        </w:rPr>
        <w:t xml:space="preserve"> </w:t>
      </w:r>
    </w:p>
    <w:p w:rsidR="0091177D" w:rsidRDefault="0091177D" w:rsidP="0091177D">
      <w:pPr>
        <w:spacing w:line="480" w:lineRule="auto"/>
        <w:jc w:val="both"/>
        <w:rPr>
          <w:rFonts w:ascii="Calibri" w:hAnsi="Calibri"/>
        </w:rPr>
      </w:pPr>
    </w:p>
    <w:p w:rsidR="0091177D" w:rsidRDefault="0091177D" w:rsidP="0091177D">
      <w:pPr>
        <w:spacing w:line="480" w:lineRule="auto"/>
        <w:jc w:val="both"/>
        <w:rPr>
          <w:rFonts w:ascii="Calibri" w:hAnsi="Calibri"/>
        </w:rPr>
      </w:pPr>
      <w:bookmarkStart w:id="0" w:name="_GoBack"/>
      <w:bookmarkEnd w:id="0"/>
      <w:r>
        <w:rPr>
          <w:rFonts w:ascii="Calibri" w:hAnsi="Calibri"/>
        </w:rPr>
        <w:t>It is possible that the increase in skin thickness (and thus muscle-electrode distance) occurring with somatic growth may also contribute to the observed decreases in EMGpara with increasing age.  Of note, no relationship between age and the magnitude of maxEMGpara was observed in the 56 children able to complete maximal inspiratory efforts satisfactorily, suggesting that the electrical impedance of the skin and subcutaneous tissue is unlikely to be the explanation for falling EMGpara activity with increasing age.  Although data regarding the relationship between EMGpara and maturational changes in pulmonary function and skin and chest wall tissue properties would be valuable, extremely large sample sizes would be required to examine the relative contribution of  these variables.  Such studies will only become feasible with the development of automated algorithms for EMGpara signal processing and analysis.</w:t>
      </w:r>
    </w:p>
    <w:p w:rsidR="0091177D" w:rsidRDefault="0091177D" w:rsidP="0091177D">
      <w:pPr>
        <w:spacing w:line="480" w:lineRule="auto"/>
        <w:jc w:val="both"/>
        <w:rPr>
          <w:rFonts w:ascii="Calibri" w:hAnsi="Calibri"/>
        </w:rPr>
      </w:pPr>
    </w:p>
    <w:p w:rsidR="0091177D" w:rsidRDefault="0091177D" w:rsidP="0091177D">
      <w:pPr>
        <w:spacing w:line="480" w:lineRule="auto"/>
        <w:jc w:val="both"/>
        <w:rPr>
          <w:rFonts w:ascii="Calibri" w:hAnsi="Calibri"/>
        </w:rPr>
      </w:pPr>
      <w:r>
        <w:rPr>
          <w:rFonts w:ascii="Calibri" w:hAnsi="Calibri"/>
        </w:rPr>
        <w:t>Our study used an age-based prediction equation, thereby accounting for maturational changes.  Many of the PICU children were younger than those included in the healthy cohort, therefore the reference equation was extrapolated to encompass the lower age range.  We recognise that this approach is not entirely satisfactory,  but has been widely used previously in the context of other pulmonary function tests such as spirometry.  Obtaining EMGpara values from healthy infants would be important in future studies to facilitate more accurate comparison between healthy children and patient groups</w:t>
      </w:r>
      <w:r w:rsidR="00BE7381">
        <w:rPr>
          <w:rFonts w:ascii="Calibri" w:hAnsi="Calibri"/>
        </w:rPr>
        <w:t xml:space="preserve"> and to avoid the need for extrapolation of reference equations</w:t>
      </w:r>
      <w:r>
        <w:rPr>
          <w:rFonts w:ascii="Calibri" w:hAnsi="Calibri"/>
        </w:rPr>
        <w:t>.  Similarly, the effect of posture on EMGpara has not yet been investigated in children and we recognise the limitation of comparing EMGpara values obtained from healthy children in the seated position to those from critically ill children measured in the supine posture.</w:t>
      </w:r>
    </w:p>
    <w:p w:rsidR="00161548" w:rsidRDefault="00161548" w:rsidP="0091177D">
      <w:pPr>
        <w:spacing w:line="480" w:lineRule="auto"/>
        <w:jc w:val="both"/>
        <w:rPr>
          <w:rFonts w:ascii="Calibri" w:hAnsi="Calibri"/>
        </w:rPr>
      </w:pPr>
    </w:p>
    <w:p w:rsidR="002E4D6F" w:rsidRDefault="00D7484C" w:rsidP="0091177D">
      <w:pPr>
        <w:spacing w:line="480" w:lineRule="auto"/>
        <w:jc w:val="both"/>
        <w:rPr>
          <w:rFonts w:ascii="Calibri" w:hAnsi="Calibri"/>
        </w:rPr>
      </w:pPr>
      <w:r>
        <w:rPr>
          <w:rFonts w:ascii="Calibri" w:hAnsi="Calibri"/>
        </w:rPr>
        <w:t xml:space="preserve">The importance of </w:t>
      </w:r>
      <w:r w:rsidR="006110FC">
        <w:rPr>
          <w:rFonts w:ascii="Calibri" w:hAnsi="Calibri"/>
        </w:rPr>
        <w:t xml:space="preserve">obtaining normative data from healthy infants </w:t>
      </w:r>
      <w:r>
        <w:rPr>
          <w:rFonts w:ascii="Calibri" w:hAnsi="Calibri"/>
        </w:rPr>
        <w:t xml:space="preserve">is particularly important in light of the subtle differences in activation patterns between the diaphragm and the second </w:t>
      </w:r>
      <w:proofErr w:type="spellStart"/>
      <w:r>
        <w:rPr>
          <w:rFonts w:ascii="Calibri" w:hAnsi="Calibri"/>
        </w:rPr>
        <w:t>interspace</w:t>
      </w:r>
      <w:proofErr w:type="spellEnd"/>
      <w:r>
        <w:rPr>
          <w:rFonts w:ascii="Calibri" w:hAnsi="Calibri"/>
        </w:rPr>
        <w:t xml:space="preserve"> </w:t>
      </w:r>
      <w:r w:rsidR="006110FC">
        <w:rPr>
          <w:rFonts w:ascii="Calibri" w:hAnsi="Calibri"/>
        </w:rPr>
        <w:t>parasternal intercostal muscles</w:t>
      </w:r>
      <w:r w:rsidR="000534C3">
        <w:rPr>
          <w:rFonts w:ascii="Calibri" w:hAnsi="Calibri"/>
        </w:rPr>
        <w:t xml:space="preserve"> known to be present in adults </w:t>
      </w:r>
      <w:r w:rsidR="00A01F6D">
        <w:rPr>
          <w:rFonts w:ascii="Calibri" w:hAnsi="Calibri"/>
        </w:rPr>
        <w:fldChar w:fldCharType="begin"/>
      </w:r>
      <w:r w:rsidR="000534C3">
        <w:rPr>
          <w:rFonts w:ascii="Calibri" w:hAnsi="Calibri"/>
        </w:rPr>
        <w:instrText xml:space="preserve"> ADDIN EN.CITE &lt;EndNote&gt;&lt;Cite&gt;&lt;Author&gt;Saboisky&lt;/Author&gt;&lt;Year&gt;2007&lt;/Year&gt;&lt;RecNum&gt;1046&lt;/RecNum&gt;&lt;DisplayText&gt;(20)&lt;/DisplayText&gt;&lt;record&gt;&lt;rec-number&gt;1046&lt;/rec-number&gt;&lt;foreign-keys&gt;&lt;key app="EN" db-id="t0art5d09zp028exwpcvs05sx5vvv5f0ee0f" timestamp="1309603378"&gt;1046&lt;/key&gt;&lt;/foreign-keys&gt;&lt;ref-type name="Journal Article"&gt;17&lt;/ref-type&gt;&lt;contributors&gt;&lt;authors&gt;&lt;author&gt;Saboisky, J. P.&lt;/author&gt;&lt;author&gt;Gorman, R. B.&lt;/author&gt;&lt;author&gt;De Troyer, A.&lt;/author&gt;&lt;author&gt;Gandevia, S. C.&lt;/author&gt;&lt;author&gt;Butler, J. E.&lt;/author&gt;&lt;/authors&gt;&lt;/contributors&gt;&lt;auth-address&gt;Prince of Wales Medical Research Inst. and University of New South Wales, Sydney, Australia.&lt;/auth-address&gt;&lt;titles&gt;&lt;title&gt;Differential activation among five human inspiratory motoneuron pools during tidal breathing&lt;/title&gt;&lt;secondary-title&gt;J Appl Physiol&lt;/secondary-title&gt;&lt;/titles&gt;&lt;periodical&gt;&lt;full-title&gt;Journal of Applied Physiology&lt;/full-title&gt;&lt;abbr-1&gt;J. Appl. Physiol.&lt;/abbr-1&gt;&lt;abbr-2&gt;J Appl Physiol&lt;/abbr-2&gt;&lt;/periodical&gt;&lt;pages&gt;772-80&lt;/pages&gt;&lt;volume&gt;102&lt;/volume&gt;&lt;number&gt;2&lt;/number&gt;&lt;edition&gt;2006/10/21&lt;/edition&gt;&lt;keywords&gt;&lt;keyword&gt;Action Potentials/physiology&lt;/keyword&gt;&lt;keyword&gt;Adult&lt;/keyword&gt;&lt;keyword&gt;Diaphragm/innervation/physiology&lt;/keyword&gt;&lt;keyword&gt;Electromyography&lt;/keyword&gt;&lt;keyword&gt;Humans&lt;/keyword&gt;&lt;keyword&gt;Inhalation/*physiology&lt;/keyword&gt;&lt;keyword&gt;Male&lt;/keyword&gt;&lt;keyword&gt;Middle Aged&lt;/keyword&gt;&lt;keyword&gt;Motor Neurons/*physiology&lt;/keyword&gt;&lt;keyword&gt;Respiration&lt;/keyword&gt;&lt;keyword&gt;Respiratory Muscles/innervation/physiology&lt;/keyword&gt;&lt;keyword&gt;Tidal Volume/*physiology&lt;/keyword&gt;&lt;/keywords&gt;&lt;dates&gt;&lt;year&gt;2007&lt;/year&gt;&lt;pub-dates&gt;&lt;date&gt;Feb&lt;/date&gt;&lt;/pub-dates&gt;&lt;/dates&gt;&lt;isbn&gt;8750-7587 (Print)&amp;#xD;0161-7567 (Linking)&lt;/isbn&gt;&lt;accession-num&gt;17053105&lt;/accession-num&gt;&lt;urls&gt;&lt;related-urls&gt;&lt;url&gt;http://www.ncbi.nlm.nih.gov/pubmed/17053105&lt;/url&gt;&lt;url&gt;http://jap.physiology.org/content/102/2/772.full.pdf&lt;/url&gt;&lt;/related-urls&gt;&lt;/urls&gt;&lt;electronic-resource-num&gt;00683.2006 [pii]&amp;#xD;10.1152/japplphysiol.00683.2006&lt;/electronic-resource-num&gt;&lt;language&gt;eng&lt;/language&gt;&lt;/record&gt;&lt;/Cite&gt;&lt;/EndNote&gt;</w:instrText>
      </w:r>
      <w:r w:rsidR="00A01F6D">
        <w:rPr>
          <w:rFonts w:ascii="Calibri" w:hAnsi="Calibri"/>
        </w:rPr>
        <w:fldChar w:fldCharType="separate"/>
      </w:r>
      <w:r w:rsidR="000534C3">
        <w:rPr>
          <w:rFonts w:ascii="Calibri" w:hAnsi="Calibri"/>
          <w:noProof/>
        </w:rPr>
        <w:t>(20)</w:t>
      </w:r>
      <w:r w:rsidR="00A01F6D">
        <w:rPr>
          <w:rFonts w:ascii="Calibri" w:hAnsi="Calibri"/>
        </w:rPr>
        <w:fldChar w:fldCharType="end"/>
      </w:r>
      <w:r>
        <w:rPr>
          <w:rFonts w:ascii="Calibri" w:hAnsi="Calibri"/>
        </w:rPr>
        <w:t>.</w:t>
      </w:r>
      <w:r w:rsidR="003B4128">
        <w:rPr>
          <w:rFonts w:ascii="Calibri" w:hAnsi="Calibri"/>
        </w:rPr>
        <w:t xml:space="preserve">  The presence of a </w:t>
      </w:r>
      <w:proofErr w:type="spellStart"/>
      <w:r w:rsidR="003B4128">
        <w:rPr>
          <w:rFonts w:ascii="Calibri" w:hAnsi="Calibri"/>
        </w:rPr>
        <w:t>craniocaudal</w:t>
      </w:r>
      <w:proofErr w:type="spellEnd"/>
      <w:r w:rsidR="003B4128">
        <w:rPr>
          <w:rFonts w:ascii="Calibri" w:hAnsi="Calibri"/>
        </w:rPr>
        <w:t xml:space="preserve"> gradient in the onset of inspiratory activity in the human parasternal intercostal muscles emphasises the need for standardisation of electrode positioning, and the current study utilised the same technique as previously published work </w:t>
      </w:r>
      <w:r w:rsidR="00A01F6D">
        <w:rPr>
          <w:rFonts w:ascii="Calibri" w:hAnsi="Calibri"/>
        </w:rPr>
        <w:fldChar w:fldCharType="begin">
          <w:fldData xml:space="preserve">PEVuZE5vdGU+PENpdGU+PEF1dGhvcj5SZWlsbHk8L0F1dGhvcj48WWVhcj4yMDExPC9ZZWFyPjxS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</w:fldData>
        </w:fldChar>
      </w:r>
      <w:r w:rsidR="003B4128">
        <w:rPr>
          <w:rFonts w:ascii="Calibri" w:hAnsi="Calibri"/>
        </w:rPr>
        <w:instrText xml:space="preserve"> ADDIN EN.CITE </w:instrText>
      </w:r>
      <w:r w:rsidR="00A01F6D">
        <w:rPr>
          <w:rFonts w:ascii="Calibri" w:hAnsi="Calibri"/>
        </w:rPr>
        <w:fldChar w:fldCharType="begin">
          <w:fldData xml:space="preserve">PEVuZE5vdGU+PENpdGU+PEF1dGhvcj5SZWlsbHk8L0F1dGhvcj48WWVhcj4yMDExPC9ZZWFyPjxS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</w:fldData>
        </w:fldChar>
      </w:r>
      <w:r w:rsidR="003B4128">
        <w:rPr>
          <w:rFonts w:ascii="Calibri" w:hAnsi="Calibri"/>
        </w:rPr>
        <w:instrText xml:space="preserve"> ADDIN EN.CITE.DATA </w:instrText>
      </w:r>
      <w:r w:rsidR="00F33062" w:rsidRPr="00A01F6D">
        <w:rPr>
          <w:rFonts w:ascii="Calibri" w:hAnsi="Calibri"/>
        </w:rPr>
      </w:r>
      <w:r w:rsidR="00A01F6D">
        <w:rPr>
          <w:rFonts w:ascii="Calibri" w:hAnsi="Calibri"/>
        </w:rPr>
        <w:fldChar w:fldCharType="end"/>
      </w:r>
      <w:r w:rsidR="00F33062" w:rsidRPr="00A01F6D">
        <w:rPr>
          <w:rFonts w:ascii="Calibri" w:hAnsi="Calibri"/>
        </w:rPr>
      </w:r>
      <w:r w:rsidR="00A01F6D">
        <w:rPr>
          <w:rFonts w:ascii="Calibri" w:hAnsi="Calibri"/>
        </w:rPr>
        <w:fldChar w:fldCharType="separate"/>
      </w:r>
      <w:r w:rsidR="003B4128">
        <w:rPr>
          <w:rFonts w:ascii="Calibri" w:hAnsi="Calibri"/>
          <w:noProof/>
        </w:rPr>
        <w:t>(8, 9, 14, 18, 21-24)</w:t>
      </w:r>
      <w:r w:rsidR="00A01F6D">
        <w:rPr>
          <w:rFonts w:ascii="Calibri" w:hAnsi="Calibri"/>
        </w:rPr>
        <w:fldChar w:fldCharType="end"/>
      </w:r>
      <w:r w:rsidR="003B4128">
        <w:rPr>
          <w:rFonts w:ascii="Calibri" w:hAnsi="Calibri"/>
        </w:rPr>
        <w:t>.</w:t>
      </w:r>
      <w:r w:rsidR="006110FC">
        <w:rPr>
          <w:rFonts w:ascii="Calibri" w:hAnsi="Calibri"/>
        </w:rPr>
        <w:t xml:space="preserve"> </w:t>
      </w:r>
      <w:r w:rsidR="00BE7381">
        <w:rPr>
          <w:rFonts w:ascii="Calibri" w:hAnsi="Calibri"/>
        </w:rPr>
        <w:t xml:space="preserve"> </w:t>
      </w:r>
      <w:r w:rsidR="00BE7381" w:rsidRPr="00155D4E">
        <w:rPr>
          <w:rFonts w:ascii="Calibri" w:hAnsi="Calibri"/>
        </w:rPr>
        <w:t>Recording electrodes were placed directly adjacent to the sternal border in the second intercostal space bilaterally, with the positive electrode on the right in a</w:t>
      </w:r>
      <w:r w:rsidR="00BE7381">
        <w:rPr>
          <w:rFonts w:ascii="Calibri" w:hAnsi="Calibri"/>
        </w:rPr>
        <w:t xml:space="preserve">ll patients.  </w:t>
      </w:r>
      <w:r w:rsidR="006110FC">
        <w:rPr>
          <w:rFonts w:ascii="Calibri" w:hAnsi="Calibri"/>
        </w:rPr>
        <w:t xml:space="preserve">Developmental changes in the relative activation of inspiratory muscles have not yet been investigated, neither have the relative responses </w:t>
      </w:r>
      <w:r w:rsidR="000534C3">
        <w:rPr>
          <w:rFonts w:ascii="Calibri" w:hAnsi="Calibri"/>
        </w:rPr>
        <w:t>under conditions of elevated load</w:t>
      </w:r>
      <w:r w:rsidR="006110FC">
        <w:rPr>
          <w:rFonts w:ascii="Calibri" w:hAnsi="Calibri"/>
        </w:rPr>
        <w:t>.  There is some disagreement within the literature regarding the response of the parasternal intercostal muscles to increases in respiratory load</w:t>
      </w:r>
      <w:r w:rsidR="004317FF">
        <w:rPr>
          <w:rFonts w:ascii="Calibri" w:hAnsi="Calibri"/>
        </w:rPr>
        <w:t xml:space="preserve">:  Roussos </w:t>
      </w:r>
      <w:r w:rsidR="004317FF" w:rsidRPr="004317FF">
        <w:rPr>
          <w:rFonts w:ascii="Calibri" w:hAnsi="Calibri"/>
          <w:i/>
        </w:rPr>
        <w:t>et al</w:t>
      </w:r>
      <w:r w:rsidR="004317FF">
        <w:rPr>
          <w:rFonts w:ascii="Calibri" w:hAnsi="Calibri"/>
        </w:rPr>
        <w:t xml:space="preserve"> </w:t>
      </w:r>
      <w:r w:rsidR="00A01F6D">
        <w:rPr>
          <w:rFonts w:ascii="Calibri" w:hAnsi="Calibri"/>
        </w:rPr>
        <w:fldChar w:fldCharType="begin"/>
      </w:r>
      <w:r w:rsidR="003B4128">
        <w:rPr>
          <w:rFonts w:ascii="Calibri" w:hAnsi="Calibri"/>
        </w:rPr>
        <w:instrText xml:space="preserve"> ADDIN EN.CITE &lt;EndNote&gt;&lt;Cite&gt;&lt;Author&gt;Roussos&lt;/Author&gt;&lt;Year&gt;1979&lt;/Year&gt;&lt;RecNum&gt;6018&lt;/RecNum&gt;&lt;DisplayText&gt;(25)&lt;/DisplayText&gt;&lt;record&gt;&lt;rec-number&gt;6018&lt;/rec-number&gt;&lt;foreign-keys&gt;&lt;key app="EN" db-id="t0art5d09zp028exwpcvs05sx5vvv5f0ee0f" timestamp="1452787428"&gt;6018&lt;/key&gt;&lt;/foreign-keys&gt;&lt;ref-type name="Journal Article"&gt;17&lt;/ref-type&gt;&lt;contributors&gt;&lt;authors&gt;&lt;author&gt;Roussos, C.&lt;/author&gt;&lt;author&gt;Fixley, M.&lt;/author&gt;&lt;author&gt;Gross, D.&lt;/author&gt;&lt;author&gt;Macklem, P. T.&lt;/author&gt;&lt;/authors&gt;&lt;/contributors&gt;&lt;titles&gt;&lt;title&gt;Fatigue of inspiratory muscles and their synergic behavior&lt;/title&gt;&lt;secondary-title&gt;J Appl Physiol Respir Environ Exerc Physiol&lt;/secondary-title&gt;&lt;alt-title&gt;Journal of applied physiology: respiratory, environmental and exercise physiology&lt;/alt-title&gt;&lt;/titles&gt;&lt;periodical&gt;&lt;full-title&gt;J Appl Physiol Respir Environ Exerc Physiol&lt;/full-title&gt;&lt;abbr-1&gt;Journal of applied physiology: respiratory, environmental and exercise physiology&lt;/abbr-1&gt;&lt;/periodical&gt;&lt;alt-periodical&gt;&lt;full-title&gt;J Appl Physiol Respir Environ Exerc Physiol&lt;/full-title&gt;&lt;abbr-1&gt;Journal of applied physiology: respiratory, environmental and exercise physiology&lt;/abbr-1&gt;&lt;/alt-periodical&gt;&lt;pages&gt;897-904&lt;/pages&gt;&lt;volume&gt;46&lt;/volume&gt;&lt;number&gt;5&lt;/number&gt;&lt;keywords&gt;&lt;keyword&gt;Diaphragm/physiology&lt;/keyword&gt;&lt;keyword&gt;*Fatigue&lt;/keyword&gt;&lt;keyword&gt;Humans&lt;/keyword&gt;&lt;keyword&gt;Intercostal Muscles/physiology&lt;/keyword&gt;&lt;keyword&gt;Lung/physiology&lt;/keyword&gt;&lt;keyword&gt;Lung Volume Measurements&lt;/keyword&gt;&lt;keyword&gt;Muscles/*physiology&lt;/keyword&gt;&lt;keyword&gt;*Respiration&lt;/keyword&gt;&lt;/keywords&gt;&lt;dates&gt;&lt;year&gt;1979&lt;/year&gt;&lt;pub-dates&gt;&lt;date&gt;May&lt;/date&gt;&lt;/pub-dates&gt;&lt;/dates&gt;&lt;isbn&gt;0161-7567 (Print)&amp;#xD;0161-7567 (Linking)&lt;/isbn&gt;&lt;accession-num&gt;468606&lt;/accession-num&gt;&lt;urls&gt;&lt;related-urls&gt;&lt;url&gt;http://www.ncbi.nlm.nih.gov/pubmed/468606&lt;/url&gt;&lt;/related-urls&gt;&lt;/urls&gt;&lt;/record&gt;&lt;/Cite&gt;&lt;/EndNote&gt;</w:instrText>
      </w:r>
      <w:r w:rsidR="00A01F6D">
        <w:rPr>
          <w:rFonts w:ascii="Calibri" w:hAnsi="Calibri"/>
        </w:rPr>
        <w:fldChar w:fldCharType="separate"/>
      </w:r>
      <w:r w:rsidR="003B4128">
        <w:rPr>
          <w:rFonts w:ascii="Calibri" w:hAnsi="Calibri"/>
          <w:noProof/>
        </w:rPr>
        <w:t>(25)</w:t>
      </w:r>
      <w:r w:rsidR="00A01F6D">
        <w:rPr>
          <w:rFonts w:ascii="Calibri" w:hAnsi="Calibri"/>
        </w:rPr>
        <w:fldChar w:fldCharType="end"/>
      </w:r>
      <w:r w:rsidR="004317FF">
        <w:rPr>
          <w:rFonts w:ascii="Calibri" w:hAnsi="Calibri"/>
        </w:rPr>
        <w:t xml:space="preserve"> demonstrated alternating contributions of the diaphragm and intercostal muscles during inspiratory loading tasks, whereas Reilly </w:t>
      </w:r>
      <w:r w:rsidR="004317FF" w:rsidRPr="004317FF">
        <w:rPr>
          <w:rFonts w:ascii="Calibri" w:hAnsi="Calibri"/>
          <w:i/>
        </w:rPr>
        <w:t>et al</w:t>
      </w:r>
      <w:r w:rsidR="004317FF">
        <w:rPr>
          <w:rFonts w:ascii="Calibri" w:hAnsi="Calibri"/>
        </w:rPr>
        <w:t xml:space="preserve"> showed </w:t>
      </w:r>
      <w:r w:rsidR="00AC06AB">
        <w:rPr>
          <w:rFonts w:ascii="Calibri" w:hAnsi="Calibri"/>
        </w:rPr>
        <w:t>consistent</w:t>
      </w:r>
      <w:r w:rsidR="004317FF">
        <w:rPr>
          <w:rFonts w:ascii="Calibri" w:hAnsi="Calibri"/>
        </w:rPr>
        <w:t xml:space="preserve"> increases in both muscle groups during incremental exercise</w:t>
      </w:r>
      <w:r w:rsidR="00AC06AB">
        <w:rPr>
          <w:rFonts w:ascii="Calibri" w:hAnsi="Calibri"/>
        </w:rPr>
        <w:t>, with linear increases in parasternal intercostal activity</w:t>
      </w:r>
      <w:r w:rsidR="004317FF">
        <w:rPr>
          <w:rFonts w:ascii="Calibri" w:hAnsi="Calibri"/>
        </w:rPr>
        <w:t xml:space="preserve"> </w:t>
      </w:r>
      <w:r w:rsidR="00A01F6D">
        <w:rPr>
          <w:rFonts w:ascii="Calibri" w:hAnsi="Calibri"/>
        </w:rPr>
        <w:fldChar w:fldCharType="begin">
          <w:fldData xml:space="preserve">PEVuZE5vdGU+PENpdGU+PEF1dGhvcj5SZWlsbHk8L0F1dGhvcj48WWVhcj4yMDExPC9ZZWFyPjxS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=
</w:fldData>
        </w:fldChar>
      </w:r>
      <w:r w:rsidR="004317FF">
        <w:rPr>
          <w:rFonts w:ascii="Calibri" w:hAnsi="Calibri"/>
        </w:rPr>
        <w:instrText xml:space="preserve"> ADDIN EN.CITE </w:instrText>
      </w:r>
      <w:r w:rsidR="00A01F6D">
        <w:rPr>
          <w:rFonts w:ascii="Calibri" w:hAnsi="Calibri"/>
        </w:rPr>
        <w:fldChar w:fldCharType="begin">
          <w:fldData xml:space="preserve">PEVuZE5vdGU+PENpdGU+PEF1dGhvcj5SZWlsbHk8L0F1dGhvcj48WWVhcj4yMDExPC9ZZWFyPjxS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=
</w:fldData>
        </w:fldChar>
      </w:r>
      <w:r w:rsidR="004317FF">
        <w:rPr>
          <w:rFonts w:ascii="Calibri" w:hAnsi="Calibri"/>
        </w:rPr>
        <w:instrText xml:space="preserve"> ADDIN EN.CITE.DATA </w:instrText>
      </w:r>
      <w:r w:rsidR="00F33062" w:rsidRPr="00A01F6D">
        <w:rPr>
          <w:rFonts w:ascii="Calibri" w:hAnsi="Calibri"/>
        </w:rPr>
      </w:r>
      <w:r w:rsidR="00A01F6D">
        <w:rPr>
          <w:rFonts w:ascii="Calibri" w:hAnsi="Calibri"/>
        </w:rPr>
        <w:fldChar w:fldCharType="end"/>
      </w:r>
      <w:r w:rsidR="00F33062" w:rsidRPr="00A01F6D">
        <w:rPr>
          <w:rFonts w:ascii="Calibri" w:hAnsi="Calibri"/>
        </w:rPr>
      </w:r>
      <w:r w:rsidR="00A01F6D">
        <w:rPr>
          <w:rFonts w:ascii="Calibri" w:hAnsi="Calibri"/>
        </w:rPr>
        <w:fldChar w:fldCharType="separate"/>
      </w:r>
      <w:r w:rsidR="004317FF">
        <w:rPr>
          <w:rFonts w:ascii="Calibri" w:hAnsi="Calibri"/>
          <w:noProof/>
        </w:rPr>
        <w:t>(9)</w:t>
      </w:r>
      <w:r w:rsidR="00A01F6D">
        <w:rPr>
          <w:rFonts w:ascii="Calibri" w:hAnsi="Calibri"/>
        </w:rPr>
        <w:fldChar w:fldCharType="end"/>
      </w:r>
      <w:r w:rsidR="004317FF">
        <w:rPr>
          <w:rFonts w:ascii="Calibri" w:hAnsi="Calibri"/>
        </w:rPr>
        <w:t>.</w:t>
      </w:r>
      <w:r w:rsidR="00AC06AB">
        <w:rPr>
          <w:rFonts w:ascii="Calibri" w:hAnsi="Calibri"/>
        </w:rPr>
        <w:t xml:space="preserve">  </w:t>
      </w:r>
      <w:r w:rsidR="004317FF">
        <w:rPr>
          <w:rFonts w:ascii="Calibri" w:hAnsi="Calibri"/>
        </w:rPr>
        <w:t xml:space="preserve">Detailed clinical and laboratory-based studies would be required </w:t>
      </w:r>
      <w:r w:rsidR="000534C3">
        <w:rPr>
          <w:rFonts w:ascii="Calibri" w:hAnsi="Calibri"/>
        </w:rPr>
        <w:t>to fully understand such recruitment patterns</w:t>
      </w:r>
      <w:r w:rsidR="00AC06AB">
        <w:rPr>
          <w:rFonts w:ascii="Calibri" w:hAnsi="Calibri"/>
        </w:rPr>
        <w:t>,</w:t>
      </w:r>
      <w:r w:rsidR="000534C3">
        <w:rPr>
          <w:rFonts w:ascii="Calibri" w:hAnsi="Calibri"/>
        </w:rPr>
        <w:t xml:space="preserve"> taking account of the ongoing anatomical and biomechanical changes occurring with growth and development.</w:t>
      </w:r>
      <w:r w:rsidR="00AC06AB">
        <w:rPr>
          <w:rFonts w:ascii="Calibri" w:hAnsi="Calibri"/>
        </w:rPr>
        <w:t xml:space="preserve"> </w:t>
      </w:r>
    </w:p>
    <w:p w:rsidR="002E4D6F" w:rsidRDefault="002E4D6F" w:rsidP="0091177D">
      <w:pPr>
        <w:spacing w:line="480" w:lineRule="auto"/>
        <w:jc w:val="both"/>
        <w:rPr>
          <w:rFonts w:ascii="Calibri" w:hAnsi="Calibri"/>
        </w:rPr>
      </w:pPr>
    </w:p>
    <w:p w:rsidR="0091177D" w:rsidRDefault="0091177D" w:rsidP="0091177D">
      <w:pPr>
        <w:spacing w:line="480" w:lineRule="auto"/>
        <w:jc w:val="both"/>
        <w:rPr>
          <w:rFonts w:ascii="Calibri" w:hAnsi="Calibri"/>
        </w:rPr>
      </w:pPr>
    </w:p>
    <w:p w:rsidR="0091177D" w:rsidRPr="00ED1D4E" w:rsidRDefault="0091177D" w:rsidP="0091177D">
      <w:pPr>
        <w:spacing w:line="480" w:lineRule="auto"/>
        <w:jc w:val="both"/>
        <w:rPr>
          <w:rFonts w:ascii="Calibri" w:hAnsi="Calibri"/>
          <w:b/>
        </w:rPr>
      </w:pPr>
      <w:r w:rsidRPr="00ED1D4E">
        <w:rPr>
          <w:rFonts w:ascii="Calibri" w:hAnsi="Calibri"/>
          <w:b/>
        </w:rPr>
        <w:t>Clinical application of EMGpara</w:t>
      </w:r>
    </w:p>
    <w:p w:rsidR="0091177D" w:rsidRDefault="0091177D" w:rsidP="0091177D">
      <w:pPr>
        <w:spacing w:line="480" w:lineRule="auto"/>
        <w:jc w:val="both"/>
        <w:rPr>
          <w:rFonts w:ascii="Calibri" w:hAnsi="Calibri"/>
        </w:rPr>
      </w:pPr>
      <w:r>
        <w:rPr>
          <w:rFonts w:ascii="Calibri" w:hAnsi="Calibri"/>
        </w:rPr>
        <w:t xml:space="preserve">This study has examined the ability of EMGpara to discriminate between healthy children and those with respiratory pathology, as well as performing exploratory analysis of the predictive ability of EMGpara with respect to extubation outcome and the response of the measurement to bronchodilation.  </w:t>
      </w:r>
    </w:p>
    <w:p w:rsidR="0091177D" w:rsidRDefault="0091177D" w:rsidP="0091177D">
      <w:pPr>
        <w:spacing w:line="480" w:lineRule="auto"/>
        <w:jc w:val="both"/>
        <w:rPr>
          <w:rFonts w:ascii="Calibri" w:hAnsi="Calibri"/>
        </w:rPr>
      </w:pPr>
    </w:p>
    <w:p w:rsidR="0091177D" w:rsidRDefault="0091177D" w:rsidP="0091177D">
      <w:pPr>
        <w:spacing w:line="480" w:lineRule="auto"/>
        <w:jc w:val="both"/>
        <w:rPr>
          <w:rFonts w:ascii="Calibri" w:hAnsi="Calibri"/>
        </w:rPr>
      </w:pPr>
      <w:r>
        <w:rPr>
          <w:rFonts w:ascii="Calibri" w:hAnsi="Calibri"/>
        </w:rPr>
        <w:t xml:space="preserve">The major advantages of EMGpara are its applicability to a wide range of clinical settings, and across the span of ages encountered in </w:t>
      </w:r>
      <w:proofErr w:type="spellStart"/>
      <w:r>
        <w:rPr>
          <w:rFonts w:ascii="Calibri" w:hAnsi="Calibri"/>
        </w:rPr>
        <w:t>pediatric</w:t>
      </w:r>
      <w:proofErr w:type="spellEnd"/>
      <w:r>
        <w:rPr>
          <w:rFonts w:ascii="Calibri" w:hAnsi="Calibri"/>
        </w:rPr>
        <w:t xml:space="preserve"> respiratory care.  The children included in this study ranged from newborn to adolescent, and measurements were made without any requirement for sedation.  Although some portions of recordings were contaminated by movement or speech, these were easily excluded from analysis and obtaining at least one minute of uncontaminated recording was possible in all of the 137 children studied.  The ability to utilise EMGpara in such a range of ages and clinical settings allows a contiguous reference range to be developed and should allow accurate clinical assessment of respiratory status from the intensive care unit to the outpatient clinic.</w:t>
      </w:r>
    </w:p>
    <w:p w:rsidR="0091177D" w:rsidRDefault="0091177D" w:rsidP="0091177D">
      <w:pPr>
        <w:spacing w:line="480" w:lineRule="auto"/>
        <w:jc w:val="both"/>
        <w:rPr>
          <w:rFonts w:ascii="Calibri" w:hAnsi="Calibri"/>
        </w:rPr>
      </w:pPr>
    </w:p>
    <w:p w:rsidR="0091177D" w:rsidRPr="00BB7B05" w:rsidRDefault="0091177D" w:rsidP="0091177D">
      <w:pPr>
        <w:spacing w:line="480" w:lineRule="auto"/>
        <w:jc w:val="both"/>
        <w:rPr>
          <w:rFonts w:ascii="Calibri" w:hAnsi="Calibri"/>
        </w:rPr>
      </w:pPr>
      <w:r>
        <w:rPr>
          <w:rFonts w:ascii="Calibri" w:hAnsi="Calibri"/>
        </w:rPr>
        <w:t xml:space="preserve">One clinical area in which the utility of EMGpara requires careful consideration is that of neuromuscular disease.  The extent of respiratory compromise is unlikely to be reflected by the magnitude of the EMGpara signal in the presence of neuromuscular abnormalities.  In such cases, it may be necessary to express the resting signal as a percentage of that obtained during a maximal </w:t>
      </w:r>
      <w:proofErr w:type="spellStart"/>
      <w:r>
        <w:rPr>
          <w:rFonts w:ascii="Calibri" w:hAnsi="Calibri"/>
        </w:rPr>
        <w:t>maneuv</w:t>
      </w:r>
      <w:r w:rsidR="00A36293">
        <w:rPr>
          <w:rFonts w:ascii="Calibri" w:hAnsi="Calibri"/>
        </w:rPr>
        <w:t>er</w:t>
      </w:r>
      <w:proofErr w:type="spellEnd"/>
      <w:r>
        <w:rPr>
          <w:rFonts w:ascii="Calibri" w:hAnsi="Calibri"/>
        </w:rPr>
        <w:t xml:space="preserve"> and provide a measure of the load on the respiratory system relative to the capacity of the respiratory muscles.  Further studies should seek to investigate the relevance of measures of neural drive in neuromuscular disease populations.  </w:t>
      </w:r>
    </w:p>
    <w:p w:rsidR="0091177D" w:rsidRDefault="0091177D" w:rsidP="0091177D">
      <w:pPr>
        <w:spacing w:line="480" w:lineRule="auto"/>
        <w:jc w:val="both"/>
        <w:rPr>
          <w:rFonts w:ascii="Calibri" w:hAnsi="Calibri"/>
        </w:rPr>
      </w:pPr>
    </w:p>
    <w:p w:rsidR="0091177D" w:rsidRDefault="0091177D" w:rsidP="0091177D">
      <w:pPr>
        <w:spacing w:line="480" w:lineRule="auto"/>
        <w:jc w:val="both"/>
        <w:rPr>
          <w:rFonts w:ascii="Calibri" w:hAnsi="Calibri"/>
        </w:rPr>
      </w:pPr>
      <w:r w:rsidRPr="0040186B">
        <w:rPr>
          <w:rFonts w:ascii="Calibri" w:hAnsi="Calibri"/>
        </w:rPr>
        <w:t xml:space="preserve">The </w:t>
      </w:r>
      <w:r>
        <w:rPr>
          <w:rFonts w:ascii="Calibri" w:hAnsi="Calibri"/>
        </w:rPr>
        <w:t>elevated EMGpara observed in both the wheezy and PICU groups when compared to healthy controls</w:t>
      </w:r>
      <w:r w:rsidRPr="0040186B">
        <w:rPr>
          <w:rFonts w:ascii="Calibri" w:hAnsi="Calibri"/>
        </w:rPr>
        <w:t xml:space="preserve"> suggest</w:t>
      </w:r>
      <w:r>
        <w:rPr>
          <w:rFonts w:ascii="Calibri" w:hAnsi="Calibri"/>
        </w:rPr>
        <w:t>s</w:t>
      </w:r>
      <w:r w:rsidRPr="0040186B">
        <w:rPr>
          <w:rFonts w:ascii="Calibri" w:hAnsi="Calibri"/>
        </w:rPr>
        <w:t xml:space="preserve"> that a single measure of EMGpara may provide an indication of increased respiratory load, and may therefore have potential as a marker of disease severity.  EMGpara has previously been shown to relate to disease severity, as </w:t>
      </w:r>
      <w:r>
        <w:rPr>
          <w:rFonts w:ascii="Calibri" w:hAnsi="Calibri"/>
        </w:rPr>
        <w:t xml:space="preserve">defined </w:t>
      </w:r>
      <w:r w:rsidRPr="0040186B">
        <w:rPr>
          <w:rFonts w:ascii="Calibri" w:hAnsi="Calibri"/>
        </w:rPr>
        <w:t>by FEV</w:t>
      </w:r>
      <w:r w:rsidRPr="0040186B">
        <w:rPr>
          <w:rFonts w:ascii="Calibri" w:hAnsi="Calibri"/>
          <w:vertAlign w:val="subscript"/>
        </w:rPr>
        <w:t>1</w:t>
      </w:r>
      <w:r w:rsidRPr="0040186B">
        <w:rPr>
          <w:rFonts w:ascii="Calibri" w:hAnsi="Calibri"/>
        </w:rPr>
        <w:t xml:space="preserve">, in adults with cystic fibrosis </w:t>
      </w:r>
      <w:r w:rsidR="00A01F6D">
        <w:rPr>
          <w:rFonts w:ascii="Calibri" w:hAnsi="Calibri"/>
        </w:rPr>
        <w:fldChar w:fldCharType="begin">
          <w:fldData xml:space="preserve">PEVuZE5vdGU+PENpdGU+PEF1dGhvcj5SZWlsbHk8L0F1dGhvcj48WWVhcj4yMDExPC9ZZWFyPjxS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=
</w:fldData>
        </w:fldChar>
      </w:r>
      <w:r w:rsidR="009C61E6">
        <w:rPr>
          <w:rFonts w:ascii="Calibri" w:hAnsi="Calibri"/>
        </w:rPr>
        <w:instrText xml:space="preserve"> ADDIN EN.CITE </w:instrText>
      </w:r>
      <w:r w:rsidR="00A01F6D">
        <w:rPr>
          <w:rFonts w:ascii="Calibri" w:hAnsi="Calibri"/>
        </w:rPr>
        <w:fldChar w:fldCharType="begin">
          <w:fldData xml:space="preserve">PEVuZE5vdGU+PENpdGU+PEF1dGhvcj5SZWlsbHk8L0F1dGhvcj48WWVhcj4yMDExPC9ZZWFyPjxS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=
</w:fldData>
        </w:fldChar>
      </w:r>
      <w:r w:rsidR="009C61E6">
        <w:rPr>
          <w:rFonts w:ascii="Calibri" w:hAnsi="Calibri"/>
        </w:rPr>
        <w:instrText xml:space="preserve"> ADDIN EN.CITE.DATA </w:instrText>
      </w:r>
      <w:r w:rsidR="00F33062" w:rsidRPr="00A01F6D">
        <w:rPr>
          <w:rFonts w:ascii="Calibri" w:hAnsi="Calibri"/>
        </w:rPr>
      </w:r>
      <w:r w:rsidR="00A01F6D">
        <w:rPr>
          <w:rFonts w:ascii="Calibri" w:hAnsi="Calibri"/>
        </w:rPr>
        <w:fldChar w:fldCharType="end"/>
      </w:r>
      <w:r w:rsidR="00F33062" w:rsidRPr="00A01F6D">
        <w:rPr>
          <w:rFonts w:ascii="Calibri" w:hAnsi="Calibri"/>
        </w:rPr>
      </w:r>
      <w:r w:rsidR="00A01F6D">
        <w:rPr>
          <w:rFonts w:ascii="Calibri" w:hAnsi="Calibri"/>
        </w:rPr>
        <w:fldChar w:fldCharType="separate"/>
      </w:r>
      <w:r w:rsidR="009C61E6">
        <w:rPr>
          <w:rFonts w:ascii="Calibri" w:hAnsi="Calibri"/>
          <w:noProof/>
        </w:rPr>
        <w:t>(9)</w:t>
      </w:r>
      <w:r w:rsidR="00A01F6D">
        <w:rPr>
          <w:rFonts w:ascii="Calibri" w:hAnsi="Calibri"/>
        </w:rPr>
        <w:fldChar w:fldCharType="end"/>
      </w:r>
      <w:r w:rsidRPr="0040186B">
        <w:rPr>
          <w:rFonts w:ascii="Calibri" w:hAnsi="Calibri"/>
        </w:rPr>
        <w:t xml:space="preserve"> and to reflect variability of airflow obstruction in asthmatic adults</w:t>
      </w:r>
      <w:r>
        <w:rPr>
          <w:rFonts w:ascii="Calibri" w:hAnsi="Calibri"/>
        </w:rPr>
        <w:t xml:space="preserve"> </w:t>
      </w:r>
      <w:r w:rsidR="00A01F6D" w:rsidRPr="0040186B">
        <w:rPr>
          <w:rFonts w:ascii="Calibri" w:hAnsi="Calibri"/>
        </w:rPr>
        <w:fldChar w:fldCharType="begin"/>
      </w:r>
      <w:r w:rsidR="009C61E6">
        <w:rPr>
          <w:rFonts w:ascii="Calibri" w:hAnsi="Calibri"/>
        </w:rPr>
        <w:instrText xml:space="preserve"> ADDIN EN.CITE &lt;EndNote&gt;&lt;Cite&gt;&lt;Author&gt;Steier&lt;/Author&gt;&lt;Year&gt;2011&lt;/Year&gt;&lt;RecNum&gt;1605&lt;/RecNum&gt;&lt;DisplayText&gt;(13)&lt;/DisplayText&gt;&lt;record&gt;&lt;rec-number&gt;1605&lt;/rec-number&gt;&lt;foreign-keys&gt;&lt;key app="EN" db-id="t0art5d09zp028exwpcvs05sx5vvv5f0ee0f" timestamp="1330699409"&gt;1605&lt;/key&gt;&lt;/foreign-keys&gt;&lt;ref-type name="Journal Article"&gt;17&lt;/ref-type&gt;&lt;contributors&gt;&lt;authors&gt;&lt;author&gt;Steier, J.&lt;/author&gt;&lt;author&gt;Jolley, C. J.&lt;/author&gt;&lt;author&gt;Polkey, M. I.&lt;/author&gt;&lt;author&gt;Moxham, J.&lt;/author&gt;&lt;/authors&gt;&lt;/contributors&gt;&lt;auth-address&gt;King&amp;apos;s College London School of Medicine, Chest Unit, 2nd floor Cheyne Wing, Denmark Hill, London SE5 9RS, UK. joerg.steier@kcl.ac.uk&lt;/auth-address&gt;&lt;titles&gt;&lt;title&gt;Nocturnal asthma monitoring by chest wall electromyography&lt;/title&gt;&lt;secondary-title&gt;Thorax&lt;/secondary-title&gt;&lt;/titles&gt;&lt;periodical&gt;&lt;full-title&gt;Thorax&lt;/full-title&gt;&lt;abbr-1&gt;Thorax&lt;/abbr-1&gt;&lt;abbr-2&gt;Thorax&lt;/abbr-2&gt;&lt;/periodical&gt;&lt;pages&gt;609-14&lt;/pages&gt;&lt;volume&gt;66&lt;/volume&gt;&lt;number&gt;7&lt;/number&gt;&lt;edition&gt;2011/04/20&lt;/edition&gt;&lt;keywords&gt;&lt;keyword&gt;Adolescent&lt;/keyword&gt;&lt;keyword&gt;Adult&lt;/keyword&gt;&lt;keyword&gt;Asthma/complications/*physiopathology&lt;/keyword&gt;&lt;keyword&gt;Circadian Rhythm/physiology&lt;/keyword&gt;&lt;keyword&gt;Electromyography/methods&lt;/keyword&gt;&lt;keyword&gt;Female&lt;/keyword&gt;&lt;keyword&gt;Humans&lt;/keyword&gt;&lt;keyword&gt;Intercostal Muscles/*physiopathology&lt;/keyword&gt;&lt;keyword&gt;Male&lt;/keyword&gt;&lt;keyword&gt;Middle Aged&lt;/keyword&gt;&lt;keyword&gt;Monitoring, Physiologic/methods&lt;/keyword&gt;&lt;keyword&gt;Peak Expiratory Flow Rate/physiology&lt;/keyword&gt;&lt;keyword&gt;Polysomnography/methods&lt;/keyword&gt;&lt;keyword&gt;Respiratory Function Tests&lt;/keyword&gt;&lt;keyword&gt;Sleep/*physiology&lt;/keyword&gt;&lt;keyword&gt;Sleep Disorders/etiology/physiopathology&lt;/keyword&gt;&lt;keyword&gt;Young Adult&lt;/keyword&gt;&lt;/keywords&gt;&lt;dates&gt;&lt;year&gt;2011&lt;/year&gt;&lt;pub-dates&gt;&lt;date&gt;Jul&lt;/date&gt;&lt;/pub-dates&gt;&lt;/dates&gt;&lt;urls&gt;&lt;related-urls&gt;&lt;url&gt;http://www.ncbi.nlm.nih.gov/pubmed/21502097&lt;/url&gt;&lt;url&gt;http://thorax.bmj.com/content/66/7/609.full.pdf&lt;/url&gt;&lt;/related-urls&gt;&lt;/urls&gt;&lt;language&gt;eng&lt;/language&gt;&lt;/record&gt;&lt;/Cite&gt;&lt;/EndNote&gt;</w:instrText>
      </w:r>
      <w:r w:rsidR="00A01F6D" w:rsidRPr="0040186B">
        <w:rPr>
          <w:rFonts w:ascii="Calibri" w:hAnsi="Calibri"/>
        </w:rPr>
        <w:fldChar w:fldCharType="separate"/>
      </w:r>
      <w:r w:rsidR="009C61E6">
        <w:rPr>
          <w:rFonts w:ascii="Calibri" w:hAnsi="Calibri"/>
          <w:noProof/>
        </w:rPr>
        <w:t>(13)</w:t>
      </w:r>
      <w:r w:rsidR="00A01F6D" w:rsidRPr="0040186B">
        <w:rPr>
          <w:rFonts w:ascii="Calibri" w:hAnsi="Calibri"/>
        </w:rPr>
        <w:fldChar w:fldCharType="end"/>
      </w:r>
      <w:r>
        <w:rPr>
          <w:rFonts w:ascii="Calibri" w:hAnsi="Calibri"/>
        </w:rPr>
        <w:t xml:space="preserve">.  In the context of the populations included in the current study, levels of EMGpara may be able to guide changes in ventilatory support, or aid in determining the severity of wheezing illness.  Previous studies in </w:t>
      </w:r>
      <w:proofErr w:type="spellStart"/>
      <w:r>
        <w:rPr>
          <w:rFonts w:ascii="Calibri" w:hAnsi="Calibri"/>
        </w:rPr>
        <w:t>pediatric</w:t>
      </w:r>
      <w:proofErr w:type="spellEnd"/>
      <w:r>
        <w:rPr>
          <w:rFonts w:ascii="Calibri" w:hAnsi="Calibri"/>
        </w:rPr>
        <w:t xml:space="preserve"> cohorts have demonstrated EMGpara to be responsive to change in respiratory load induced by histamine challenge, with values returning to baseline following bronchodilator administration </w:t>
      </w:r>
      <w:r w:rsidR="00A01F6D">
        <w:rPr>
          <w:rFonts w:ascii="Calibri" w:hAnsi="Calibri"/>
        </w:rPr>
        <w:fldChar w:fldCharType="begin">
          <w:fldData xml:space="preserve">PEVuZE5vdGU+PENpdGU+PEF1dGhvcj5NYWFyc2luZ2g8L0F1dGhvcj48WWVhcj4yMDAyPC9ZZWFy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</w:fldData>
        </w:fldChar>
      </w:r>
      <w:r w:rsidR="003B4128">
        <w:rPr>
          <w:rFonts w:ascii="Calibri" w:hAnsi="Calibri"/>
        </w:rPr>
        <w:instrText xml:space="preserve"> ADDIN EN.CITE </w:instrText>
      </w:r>
      <w:r w:rsidR="00A01F6D">
        <w:rPr>
          <w:rFonts w:ascii="Calibri" w:hAnsi="Calibri"/>
        </w:rPr>
        <w:fldChar w:fldCharType="begin">
          <w:fldData xml:space="preserve">PEVuZE5vdGU+PENpdGU+PEF1dGhvcj5NYWFyc2luZ2g8L0F1dGhvcj48WWVhcj4yMDAyPC9ZZWFy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</w:fldData>
        </w:fldChar>
      </w:r>
      <w:r w:rsidR="003B4128">
        <w:rPr>
          <w:rFonts w:ascii="Calibri" w:hAnsi="Calibri"/>
        </w:rPr>
        <w:instrText xml:space="preserve"> ADDIN EN.CITE.DATA </w:instrText>
      </w:r>
      <w:r w:rsidR="00F33062" w:rsidRPr="00A01F6D">
        <w:rPr>
          <w:rFonts w:ascii="Calibri" w:hAnsi="Calibri"/>
        </w:rPr>
      </w:r>
      <w:r w:rsidR="00A01F6D">
        <w:rPr>
          <w:rFonts w:ascii="Calibri" w:hAnsi="Calibri"/>
        </w:rPr>
        <w:fldChar w:fldCharType="end"/>
      </w:r>
      <w:r w:rsidR="00F33062" w:rsidRPr="00A01F6D">
        <w:rPr>
          <w:rFonts w:ascii="Calibri" w:hAnsi="Calibri"/>
        </w:rPr>
      </w:r>
      <w:r w:rsidR="00A01F6D">
        <w:rPr>
          <w:rFonts w:ascii="Calibri" w:hAnsi="Calibri"/>
        </w:rPr>
        <w:fldChar w:fldCharType="separate"/>
      </w:r>
      <w:r w:rsidR="003B4128">
        <w:rPr>
          <w:rFonts w:ascii="Calibri" w:hAnsi="Calibri"/>
          <w:noProof/>
        </w:rPr>
        <w:t>(18, 24)</w:t>
      </w:r>
      <w:r w:rsidR="00A01F6D">
        <w:rPr>
          <w:rFonts w:ascii="Calibri" w:hAnsi="Calibri"/>
        </w:rPr>
        <w:fldChar w:fldCharType="end"/>
      </w:r>
      <w:r>
        <w:rPr>
          <w:rFonts w:ascii="Calibri" w:hAnsi="Calibri"/>
        </w:rPr>
        <w:t>.  These investigators, however, expressed EMGpara values relative to the patients’ own baseline values and while this is a robust method for assessing intra-individual change, it does not allow comparison to normative values.  Our study therefore builds on this previous work and brings the technique closer to clinical translation.</w:t>
      </w:r>
    </w:p>
    <w:p w:rsidR="0091177D" w:rsidRDefault="0091177D" w:rsidP="0091177D">
      <w:pPr>
        <w:spacing w:line="480" w:lineRule="auto"/>
        <w:jc w:val="both"/>
        <w:rPr>
          <w:rFonts w:ascii="Calibri" w:hAnsi="Calibri"/>
        </w:rPr>
      </w:pPr>
    </w:p>
    <w:p w:rsidR="0091177D" w:rsidRDefault="0091177D" w:rsidP="0091177D">
      <w:pPr>
        <w:spacing w:line="480" w:lineRule="auto"/>
        <w:jc w:val="both"/>
        <w:rPr>
          <w:rFonts w:ascii="Calibri" w:hAnsi="Calibri"/>
        </w:rPr>
      </w:pPr>
      <w:r>
        <w:rPr>
          <w:rFonts w:ascii="Calibri" w:hAnsi="Calibri"/>
        </w:rPr>
        <w:t>The technique could also provide a useful</w:t>
      </w:r>
      <w:r w:rsidRPr="0040186B">
        <w:rPr>
          <w:rFonts w:ascii="Calibri" w:hAnsi="Calibri"/>
        </w:rPr>
        <w:t xml:space="preserve"> objective assessment tool to assess response to bronchodilator</w:t>
      </w:r>
      <w:r>
        <w:rPr>
          <w:rFonts w:ascii="Calibri" w:hAnsi="Calibri"/>
        </w:rPr>
        <w:t>s</w:t>
      </w:r>
      <w:r w:rsidRPr="0040186B">
        <w:rPr>
          <w:rFonts w:ascii="Calibri" w:hAnsi="Calibri"/>
        </w:rPr>
        <w:t xml:space="preserve"> (BD).</w:t>
      </w:r>
      <w:r>
        <w:rPr>
          <w:rFonts w:ascii="Calibri" w:hAnsi="Calibri"/>
        </w:rPr>
        <w:t xml:space="preserve">  </w:t>
      </w:r>
      <w:r w:rsidRPr="0040186B">
        <w:rPr>
          <w:rFonts w:ascii="Calibri" w:hAnsi="Calibri"/>
        </w:rPr>
        <w:t xml:space="preserve">The absence of objective pulmonary function tests has been highlighted as a barrier to optimal treatment in </w:t>
      </w:r>
      <w:r>
        <w:rPr>
          <w:rFonts w:ascii="Calibri" w:hAnsi="Calibri"/>
        </w:rPr>
        <w:t>wheezy preschool children</w:t>
      </w:r>
      <w:r w:rsidR="00A01F6D" w:rsidRPr="0040186B">
        <w:rPr>
          <w:rFonts w:ascii="Calibri" w:hAnsi="Calibri"/>
        </w:rPr>
        <w:fldChar w:fldCharType="begin"/>
      </w:r>
      <w:r w:rsidR="003B4128">
        <w:rPr>
          <w:rFonts w:ascii="Calibri" w:hAnsi="Calibri"/>
        </w:rPr>
        <w:instrText xml:space="preserve"> ADDIN EN.CITE &lt;EndNote&gt;&lt;Cite&gt;&lt;Author&gt;Castro-Rodriguez&lt;/Author&gt;&lt;Year&gt;2012&lt;/Year&gt;&lt;RecNum&gt;3456&lt;/RecNum&gt;&lt;DisplayText&gt;(26)&lt;/DisplayText&gt;&lt;record&gt;&lt;rec-number&gt;3456&lt;/rec-number&gt;&lt;foreign-keys&gt;&lt;key app="EN" db-id="t0art5d09zp028exwpcvs05sx5vvv5f0ee0f" timestamp="1363881883"&gt;3456&lt;/key&gt;&lt;/foreign-keys&gt;&lt;ref-type name="Journal Article"&gt;17&lt;/ref-type&gt;&lt;contributors&gt;&lt;authors&gt;&lt;author&gt;Jose A. Castro-Rodriguez&lt;/author&gt;&lt;author&gt;Carlos E. Rodriguez-Martinez&lt;/author&gt;&lt;author&gt;Adnan Custovic&lt;/author&gt;&lt;/authors&gt;&lt;/contributors&gt;&lt;titles&gt;&lt;title&gt;Infantile and preschool asthma&lt;/title&gt;&lt;secondary-title&gt;European Respiratory Monograph&lt;/secondary-title&gt;&lt;/titles&gt;&lt;pages&gt;10-21&lt;/pages&gt;&lt;volume&gt;56&lt;/volume&gt;&lt;dates&gt;&lt;year&gt;2012&lt;/year&gt;&lt;/dates&gt;&lt;urls&gt;&lt;/urls&gt;&lt;/record&gt;&lt;/Cite&gt;&lt;/EndNote&gt;</w:instrText>
      </w:r>
      <w:r w:rsidR="00A01F6D" w:rsidRPr="0040186B">
        <w:rPr>
          <w:rFonts w:ascii="Calibri" w:hAnsi="Calibri"/>
        </w:rPr>
        <w:fldChar w:fldCharType="separate"/>
      </w:r>
      <w:r w:rsidR="003B4128">
        <w:rPr>
          <w:rFonts w:ascii="Calibri" w:hAnsi="Calibri"/>
          <w:noProof/>
        </w:rPr>
        <w:t>(26)</w:t>
      </w:r>
      <w:r w:rsidR="00A01F6D" w:rsidRPr="0040186B">
        <w:rPr>
          <w:rFonts w:ascii="Calibri" w:hAnsi="Calibri"/>
        </w:rPr>
        <w:fldChar w:fldCharType="end"/>
      </w:r>
      <w:r>
        <w:rPr>
          <w:rFonts w:ascii="Calibri" w:hAnsi="Calibri"/>
        </w:rPr>
        <w:t xml:space="preserve">.  While techniques such as </w:t>
      </w:r>
      <w:proofErr w:type="spellStart"/>
      <w:r w:rsidRPr="00BB7B05">
        <w:rPr>
          <w:rFonts w:ascii="Calibri" w:hAnsi="Calibri"/>
          <w:i/>
        </w:rPr>
        <w:t>R</w:t>
      </w:r>
      <w:r w:rsidRPr="00BB7B05">
        <w:rPr>
          <w:rFonts w:ascii="Calibri" w:hAnsi="Calibri"/>
          <w:vertAlign w:val="subscript"/>
        </w:rPr>
        <w:t>int</w:t>
      </w:r>
      <w:proofErr w:type="spellEnd"/>
      <w:r>
        <w:rPr>
          <w:rFonts w:ascii="Calibri" w:hAnsi="Calibri"/>
        </w:rPr>
        <w:t xml:space="preserve"> and FOT have entered clinical use in some centres, the practicalities of obtaining technically acceptable data in young patient populations limit the wider uptake of such measures.  </w:t>
      </w:r>
      <w:r w:rsidRPr="0040186B">
        <w:rPr>
          <w:rFonts w:ascii="Calibri" w:hAnsi="Calibri"/>
        </w:rPr>
        <w:t xml:space="preserve">EMGpara measurements </w:t>
      </w:r>
      <w:r>
        <w:rPr>
          <w:rFonts w:ascii="Calibri" w:hAnsi="Calibri"/>
        </w:rPr>
        <w:t xml:space="preserve">could be used to </w:t>
      </w:r>
      <w:r w:rsidRPr="0040186B">
        <w:rPr>
          <w:rFonts w:ascii="Calibri" w:hAnsi="Calibri"/>
        </w:rPr>
        <w:t xml:space="preserve">support clinical judgement when assessing the benefit of BD administration in </w:t>
      </w:r>
      <w:r>
        <w:rPr>
          <w:rFonts w:ascii="Calibri" w:hAnsi="Calibri"/>
        </w:rPr>
        <w:t>this population</w:t>
      </w:r>
      <w:r w:rsidRPr="0040186B">
        <w:rPr>
          <w:rFonts w:ascii="Calibri" w:hAnsi="Calibri"/>
        </w:rPr>
        <w:t>, further enhancing diagnosis and helping to guide treatment decisions.</w:t>
      </w:r>
      <w:r>
        <w:rPr>
          <w:rFonts w:ascii="Calibri" w:hAnsi="Calibri"/>
        </w:rPr>
        <w:t xml:space="preserve">  The preschool wheeze cohort in this study comprised an unselected group, with a range of disease severity and control.  A substantial bronchodilator response was not to be expected in all of the subjects studied, and indeed a change in excess of the determined threshold was observed in only seven of the twenty subjects.  This may reflect good disease control rather than insufficient sensitivity of the technique; indeed previous data demonstrate a range of magnitudes of bronchodilator response in asthmatic preschool children, quantified by measures of airways resistance</w:t>
      </w:r>
      <w:r w:rsidR="00A01F6D">
        <w:rPr>
          <w:rFonts w:ascii="Calibri" w:hAnsi="Calibri"/>
        </w:rPr>
        <w:fldChar w:fldCharType="begin">
          <w:fldData xml:space="preserve">PEVuZE5vdGU+PENpdGU+PEF1dGhvcj5OaWVsc2VuPC9BdXRob3I+PFllYXI+MjAwMTwvWWVhcj48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==
</w:fldData>
        </w:fldChar>
      </w:r>
      <w:r w:rsidR="003B4128">
        <w:rPr>
          <w:rFonts w:ascii="Calibri" w:hAnsi="Calibri"/>
        </w:rPr>
        <w:instrText xml:space="preserve"> ADDIN EN.CITE </w:instrText>
      </w:r>
      <w:r w:rsidR="00A01F6D">
        <w:rPr>
          <w:rFonts w:ascii="Calibri" w:hAnsi="Calibri"/>
        </w:rPr>
        <w:fldChar w:fldCharType="begin">
          <w:fldData xml:space="preserve">PEVuZE5vdGU+PENpdGU+PEF1dGhvcj5OaWVsc2VuPC9BdXRob3I+PFllYXI+MjAwMTwvWWVhcj48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==
</w:fldData>
        </w:fldChar>
      </w:r>
      <w:r w:rsidR="003B4128">
        <w:rPr>
          <w:rFonts w:ascii="Calibri" w:hAnsi="Calibri"/>
        </w:rPr>
        <w:instrText xml:space="preserve"> ADDIN EN.CITE.DATA </w:instrText>
      </w:r>
      <w:r w:rsidR="00F33062" w:rsidRPr="00A01F6D">
        <w:rPr>
          <w:rFonts w:ascii="Calibri" w:hAnsi="Calibri"/>
        </w:rPr>
      </w:r>
      <w:r w:rsidR="00A01F6D">
        <w:rPr>
          <w:rFonts w:ascii="Calibri" w:hAnsi="Calibri"/>
        </w:rPr>
        <w:fldChar w:fldCharType="end"/>
      </w:r>
      <w:r w:rsidR="00F33062" w:rsidRPr="00A01F6D">
        <w:rPr>
          <w:rFonts w:ascii="Calibri" w:hAnsi="Calibri"/>
        </w:rPr>
      </w:r>
      <w:r w:rsidR="00A01F6D">
        <w:rPr>
          <w:rFonts w:ascii="Calibri" w:hAnsi="Calibri"/>
        </w:rPr>
        <w:fldChar w:fldCharType="separate"/>
      </w:r>
      <w:r w:rsidR="003B4128">
        <w:rPr>
          <w:rFonts w:ascii="Calibri" w:hAnsi="Calibri"/>
          <w:noProof/>
        </w:rPr>
        <w:t>(27)</w:t>
      </w:r>
      <w:r w:rsidR="00A01F6D">
        <w:rPr>
          <w:rFonts w:ascii="Calibri" w:hAnsi="Calibri"/>
        </w:rPr>
        <w:fldChar w:fldCharType="end"/>
      </w:r>
      <w:r>
        <w:rPr>
          <w:rFonts w:ascii="Calibri" w:hAnsi="Calibri"/>
        </w:rPr>
        <w:t>.  Future studies could consider examining EMGpara-based bronchodilator response in a more homogeneous group of steroid-naïve preschool children, in whom disease control may be poorer.</w:t>
      </w:r>
    </w:p>
    <w:p w:rsidR="0091177D" w:rsidRDefault="0091177D" w:rsidP="0091177D">
      <w:pPr>
        <w:spacing w:line="480" w:lineRule="auto"/>
        <w:jc w:val="both"/>
        <w:rPr>
          <w:rFonts w:ascii="Calibri" w:hAnsi="Calibri"/>
        </w:rPr>
      </w:pPr>
    </w:p>
    <w:p w:rsidR="0091177D" w:rsidRDefault="0091177D" w:rsidP="0091177D">
      <w:pPr>
        <w:spacing w:line="480" w:lineRule="auto"/>
        <w:jc w:val="both"/>
        <w:rPr>
          <w:rFonts w:ascii="Calibri" w:hAnsi="Calibri"/>
        </w:rPr>
      </w:pPr>
      <w:r>
        <w:rPr>
          <w:rFonts w:ascii="Calibri" w:hAnsi="Calibri"/>
        </w:rPr>
        <w:t>The PICU cohort was relatively small</w:t>
      </w:r>
      <w:r w:rsidR="00271424">
        <w:rPr>
          <w:rFonts w:ascii="Calibri" w:hAnsi="Calibri"/>
        </w:rPr>
        <w:t xml:space="preserve"> and clinically heterogeneous</w:t>
      </w:r>
      <w:r>
        <w:rPr>
          <w:rFonts w:ascii="Calibri" w:hAnsi="Calibri"/>
        </w:rPr>
        <w:t>, and with only three children failing extubation no firm conclusions can be drawn in terms of the utility of the technique in guiding extubation timing.  This was undertaken as an exploratory analysis only and we do not suggest this to be statistically robust.  Nonetheless, the fact that EMGpara-based parameters performed better in this cohort than indices such as the RSBI at predicting extubation outcome suggests that EMGpara may have promise in this field.  Larger studies would allow age-specific thresholds to be developed to indicate likely extubation readiness, facilitating clinical translation of this measure.</w:t>
      </w:r>
      <w:r w:rsidR="00B01F16">
        <w:rPr>
          <w:rFonts w:ascii="Calibri" w:hAnsi="Calibri"/>
        </w:rPr>
        <w:t xml:space="preserve">  Such studies would also allow subgroup analysis by clinical presentation, and may reveal differences between patients with and without a primary respiratory reason for admission.</w:t>
      </w:r>
    </w:p>
    <w:p w:rsidR="0091177D" w:rsidRDefault="0091177D" w:rsidP="0091177D">
      <w:pPr>
        <w:spacing w:line="480" w:lineRule="auto"/>
        <w:jc w:val="both"/>
        <w:rPr>
          <w:rFonts w:ascii="Calibri" w:hAnsi="Calibri"/>
        </w:rPr>
      </w:pPr>
    </w:p>
    <w:p w:rsidR="0091177D" w:rsidRDefault="0091177D" w:rsidP="0091177D">
      <w:pPr>
        <w:spacing w:line="480" w:lineRule="auto"/>
        <w:jc w:val="both"/>
        <w:rPr>
          <w:rFonts w:ascii="Calibri" w:hAnsi="Calibri"/>
          <w:b/>
        </w:rPr>
      </w:pPr>
    </w:p>
    <w:p w:rsidR="0091177D" w:rsidRPr="00FF13EF" w:rsidRDefault="0091177D" w:rsidP="0091177D">
      <w:pPr>
        <w:spacing w:line="480" w:lineRule="auto"/>
        <w:jc w:val="both"/>
        <w:rPr>
          <w:rFonts w:ascii="Calibri" w:hAnsi="Calibri"/>
          <w:b/>
        </w:rPr>
      </w:pPr>
      <w:r w:rsidRPr="00FF13EF">
        <w:rPr>
          <w:rFonts w:ascii="Calibri" w:hAnsi="Calibri"/>
          <w:b/>
        </w:rPr>
        <w:t>Directions for future research</w:t>
      </w:r>
    </w:p>
    <w:p w:rsidR="0091177D" w:rsidRDefault="0091177D" w:rsidP="0091177D">
      <w:pPr>
        <w:spacing w:line="480" w:lineRule="auto"/>
        <w:jc w:val="both"/>
        <w:rPr>
          <w:rFonts w:ascii="Calibri" w:hAnsi="Calibri"/>
        </w:rPr>
      </w:pPr>
      <w:r>
        <w:rPr>
          <w:rFonts w:ascii="Calibri" w:hAnsi="Calibri"/>
        </w:rPr>
        <w:t>The promising performance of EMGpara in the current study suggests that the technique warrants continued investigation.  Future studies should examine in more detail the technical and methodological factors influencing measurement of EMGpara, including the effect of posture and individual anthropometric characteristics (with particular focus on skin and adipose layer thickness).  Much larger sample sizes should be recruited in order to develop robust reference ranges, encompassing the full age range from infancy upward.  Future work could also include more detailed clinical and physiological characterisation</w:t>
      </w:r>
      <w:r w:rsidR="00A36293">
        <w:rPr>
          <w:rFonts w:ascii="Calibri" w:hAnsi="Calibri"/>
        </w:rPr>
        <w:t xml:space="preserve"> of patients and relating clinical assessment findings to EMGpara values</w:t>
      </w:r>
      <w:r>
        <w:rPr>
          <w:rFonts w:ascii="Calibri" w:hAnsi="Calibri"/>
        </w:rPr>
        <w:t xml:space="preserve">, which would allow EMGpara to </w:t>
      </w:r>
      <w:r w:rsidR="00A36293">
        <w:rPr>
          <w:rFonts w:ascii="Calibri" w:hAnsi="Calibri"/>
        </w:rPr>
        <w:t xml:space="preserve">be </w:t>
      </w:r>
      <w:r>
        <w:rPr>
          <w:rFonts w:ascii="Calibri" w:hAnsi="Calibri"/>
        </w:rPr>
        <w:t>more clearly contextualised with respect to the clinical setting.  All of the aforementioned studies will be facilitated by development of automated analysis systems.</w:t>
      </w:r>
    </w:p>
    <w:p w:rsidR="0091177D" w:rsidRDefault="0091177D" w:rsidP="0091177D">
      <w:pPr>
        <w:spacing w:line="480" w:lineRule="auto"/>
        <w:jc w:val="both"/>
        <w:rPr>
          <w:rFonts w:ascii="Calibri" w:hAnsi="Calibri"/>
        </w:rPr>
      </w:pPr>
    </w:p>
    <w:p w:rsidR="0091177D" w:rsidRDefault="0091177D" w:rsidP="0091177D">
      <w:pPr>
        <w:spacing w:line="480" w:lineRule="auto"/>
        <w:jc w:val="both"/>
        <w:rPr>
          <w:rFonts w:ascii="Calibri" w:hAnsi="Calibri"/>
        </w:rPr>
      </w:pPr>
    </w:p>
    <w:p w:rsidR="0091177D" w:rsidRDefault="0091177D" w:rsidP="0091177D">
      <w:pPr>
        <w:spacing w:line="480" w:lineRule="auto"/>
        <w:jc w:val="both"/>
        <w:rPr>
          <w:rFonts w:ascii="Calibri" w:hAnsi="Calibri"/>
        </w:rPr>
      </w:pPr>
    </w:p>
    <w:p w:rsidR="0091177D" w:rsidRPr="000124C7" w:rsidRDefault="0091177D" w:rsidP="0091177D">
      <w:pPr>
        <w:spacing w:line="480" w:lineRule="auto"/>
        <w:jc w:val="both"/>
        <w:rPr>
          <w:rFonts w:ascii="Calibri" w:hAnsi="Calibri"/>
          <w:b/>
        </w:rPr>
      </w:pPr>
      <w:r w:rsidRPr="000124C7">
        <w:rPr>
          <w:rFonts w:ascii="Calibri" w:hAnsi="Calibri"/>
          <w:b/>
        </w:rPr>
        <w:t>Conclusion</w:t>
      </w:r>
    </w:p>
    <w:p w:rsidR="00D46B44" w:rsidRDefault="0091177D" w:rsidP="0091177D">
      <w:pPr>
        <w:spacing w:line="480" w:lineRule="auto"/>
        <w:jc w:val="both"/>
        <w:rPr>
          <w:rFonts w:ascii="Calibri" w:hAnsi="Calibri"/>
        </w:rPr>
      </w:pPr>
      <w:r>
        <w:rPr>
          <w:rFonts w:ascii="Calibri" w:hAnsi="Calibri"/>
        </w:rPr>
        <w:t>Neural respiratory drive, quantified by the electromyogram of the parasternal intercostal muscles, is feasible in children and infants across the spectrum of health and disease.  EMGpara is raised compared to healthy children in those with elevated respiratory load, and is responsive to clinical interventions.  EMGpara represents a potential method to assess respiratory status in a population of children for whom currently available measures have limited application.</w:t>
      </w:r>
    </w:p>
    <w:p w:rsidR="00D46B44" w:rsidRDefault="00D46B44" w:rsidP="0091177D">
      <w:pPr>
        <w:spacing w:line="480" w:lineRule="auto"/>
        <w:jc w:val="both"/>
        <w:rPr>
          <w:rFonts w:ascii="Calibri" w:hAnsi="Calibri"/>
        </w:rPr>
      </w:pPr>
    </w:p>
    <w:p w:rsidR="00D46B44" w:rsidRDefault="00D46B44" w:rsidP="0091177D">
      <w:pPr>
        <w:spacing w:line="480" w:lineRule="auto"/>
        <w:jc w:val="both"/>
        <w:rPr>
          <w:rFonts w:ascii="Calibri" w:hAnsi="Calibri"/>
        </w:rPr>
      </w:pPr>
    </w:p>
    <w:p w:rsidR="005C3EF0" w:rsidRDefault="005C3EF0">
      <w:pPr>
        <w:rPr>
          <w:rFonts w:ascii="Calibri" w:hAnsi="Calibri"/>
          <w:b/>
        </w:rPr>
      </w:pPr>
      <w:r>
        <w:rPr>
          <w:rFonts w:ascii="Calibri" w:hAnsi="Calibri"/>
          <w:b/>
        </w:rPr>
        <w:br w:type="page"/>
      </w:r>
    </w:p>
    <w:p w:rsidR="00D46B44" w:rsidRPr="00715364" w:rsidRDefault="00D46B44" w:rsidP="00D46B44">
      <w:pPr>
        <w:spacing w:line="480" w:lineRule="auto"/>
        <w:jc w:val="both"/>
        <w:rPr>
          <w:rFonts w:ascii="Calibri" w:hAnsi="Calibri"/>
          <w:b/>
        </w:rPr>
      </w:pPr>
      <w:r w:rsidRPr="00715364">
        <w:rPr>
          <w:rFonts w:ascii="Calibri" w:hAnsi="Calibri"/>
          <w:b/>
        </w:rPr>
        <w:t>Methods</w:t>
      </w:r>
    </w:p>
    <w:p w:rsidR="00D46B44" w:rsidRPr="00861DA8" w:rsidRDefault="00D46B44" w:rsidP="00D46B44">
      <w:pPr>
        <w:spacing w:line="480" w:lineRule="auto"/>
        <w:jc w:val="both"/>
        <w:rPr>
          <w:rFonts w:ascii="Calibri" w:hAnsi="Calibri"/>
        </w:rPr>
      </w:pPr>
      <w:r w:rsidRPr="00861DA8">
        <w:rPr>
          <w:rFonts w:ascii="Calibri" w:hAnsi="Calibri"/>
        </w:rPr>
        <w:t>The study was granted ethical approval</w:t>
      </w:r>
      <w:r w:rsidR="00F33062">
        <w:rPr>
          <w:rFonts w:ascii="Calibri" w:hAnsi="Calibri"/>
        </w:rPr>
        <w:t xml:space="preserve"> (National Research Ethics Committees London – Dulwich and London – Fulham) </w:t>
      </w:r>
      <w:r>
        <w:rPr>
          <w:rFonts w:ascii="Calibri" w:hAnsi="Calibri"/>
        </w:rPr>
        <w:t>and conformed to the principles of the Declaration of Helsinki</w:t>
      </w:r>
      <w:r w:rsidRPr="00861DA8">
        <w:rPr>
          <w:rFonts w:ascii="Calibri" w:hAnsi="Calibri"/>
        </w:rPr>
        <w:t>.  Parents or caregivers of all participants gave informed written consent.</w:t>
      </w:r>
      <w:r>
        <w:rPr>
          <w:rFonts w:ascii="Calibri" w:hAnsi="Calibri"/>
        </w:rPr>
        <w:t xml:space="preserve"> </w:t>
      </w:r>
    </w:p>
    <w:p w:rsidR="00D46B44" w:rsidRPr="00861DA8" w:rsidRDefault="00D46B44" w:rsidP="00D46B44">
      <w:pPr>
        <w:spacing w:line="480" w:lineRule="auto"/>
        <w:jc w:val="both"/>
        <w:rPr>
          <w:rFonts w:ascii="Calibri" w:hAnsi="Calibri"/>
        </w:rPr>
      </w:pPr>
    </w:p>
    <w:p w:rsidR="00D46B44" w:rsidRPr="00861DA8" w:rsidRDefault="00D46B44" w:rsidP="00D46B44">
      <w:pPr>
        <w:spacing w:line="480" w:lineRule="auto"/>
        <w:jc w:val="both"/>
        <w:rPr>
          <w:rFonts w:ascii="Calibri" w:hAnsi="Calibri"/>
          <w:b/>
        </w:rPr>
      </w:pPr>
      <w:r w:rsidRPr="00861DA8">
        <w:rPr>
          <w:rFonts w:ascii="Calibri" w:hAnsi="Calibri"/>
          <w:b/>
        </w:rPr>
        <w:t>Healthy controls</w:t>
      </w:r>
    </w:p>
    <w:p w:rsidR="00D46B44" w:rsidRDefault="00D46B44" w:rsidP="00D46B44">
      <w:pPr>
        <w:spacing w:line="480" w:lineRule="auto"/>
        <w:jc w:val="both"/>
        <w:rPr>
          <w:rFonts w:ascii="Calibri" w:hAnsi="Calibri"/>
        </w:rPr>
      </w:pPr>
      <w:r w:rsidRPr="00861DA8">
        <w:rPr>
          <w:rFonts w:ascii="Calibri" w:hAnsi="Calibri"/>
        </w:rPr>
        <w:t>Healthy children</w:t>
      </w:r>
      <w:r>
        <w:rPr>
          <w:rFonts w:ascii="Calibri" w:hAnsi="Calibri"/>
        </w:rPr>
        <w:t xml:space="preserve"> (under the age of 18 years)</w:t>
      </w:r>
      <w:r w:rsidRPr="00861DA8">
        <w:rPr>
          <w:rFonts w:ascii="Calibri" w:hAnsi="Calibri"/>
        </w:rPr>
        <w:t xml:space="preserve"> with no history of cardiorespiratory </w:t>
      </w:r>
      <w:r>
        <w:rPr>
          <w:rFonts w:ascii="Calibri" w:hAnsi="Calibri"/>
        </w:rPr>
        <w:t xml:space="preserve">or neurological </w:t>
      </w:r>
      <w:r w:rsidRPr="00861DA8">
        <w:rPr>
          <w:rFonts w:ascii="Calibri" w:hAnsi="Calibri"/>
        </w:rPr>
        <w:t xml:space="preserve">disease were recruited </w:t>
      </w:r>
      <w:r w:rsidRPr="00F4601A">
        <w:rPr>
          <w:rFonts w:ascii="Calibri" w:hAnsi="Calibri"/>
          <w:i/>
        </w:rPr>
        <w:t>via</w:t>
      </w:r>
      <w:r>
        <w:rPr>
          <w:rFonts w:ascii="Calibri" w:hAnsi="Calibri"/>
        </w:rPr>
        <w:t xml:space="preserve"> </w:t>
      </w:r>
      <w:r w:rsidRPr="00861DA8">
        <w:rPr>
          <w:rFonts w:ascii="Calibri" w:hAnsi="Calibri"/>
        </w:rPr>
        <w:t>friends and family</w:t>
      </w:r>
      <w:r>
        <w:rPr>
          <w:rFonts w:ascii="Calibri" w:hAnsi="Calibri"/>
        </w:rPr>
        <w:t xml:space="preserve"> of research staff and students and from a database of previous research participants.  Any children exhibiting symptoms of an acute viral respiratory tract infection (cough and/or </w:t>
      </w:r>
      <w:proofErr w:type="spellStart"/>
      <w:r>
        <w:rPr>
          <w:rFonts w:ascii="Calibri" w:hAnsi="Calibri"/>
        </w:rPr>
        <w:t>coryza</w:t>
      </w:r>
      <w:proofErr w:type="spellEnd"/>
      <w:r>
        <w:rPr>
          <w:rFonts w:ascii="Calibri" w:hAnsi="Calibri"/>
        </w:rPr>
        <w:t>) were excluded.</w:t>
      </w:r>
    </w:p>
    <w:p w:rsidR="00D46B44" w:rsidRDefault="00D46B44" w:rsidP="00D46B44">
      <w:pPr>
        <w:spacing w:line="480" w:lineRule="auto"/>
        <w:jc w:val="both"/>
        <w:rPr>
          <w:rFonts w:ascii="Calibri" w:hAnsi="Calibri"/>
        </w:rPr>
      </w:pPr>
    </w:p>
    <w:p w:rsidR="00D46B44" w:rsidRPr="00C82907" w:rsidRDefault="00D46B44" w:rsidP="00D46B44">
      <w:pPr>
        <w:spacing w:line="480" w:lineRule="auto"/>
        <w:jc w:val="both"/>
        <w:rPr>
          <w:rFonts w:ascii="Calibri" w:hAnsi="Calibri"/>
          <w:b/>
        </w:rPr>
      </w:pPr>
      <w:r w:rsidRPr="00C82907">
        <w:rPr>
          <w:rFonts w:ascii="Calibri" w:hAnsi="Calibri"/>
          <w:b/>
        </w:rPr>
        <w:t>Wheezy children</w:t>
      </w:r>
    </w:p>
    <w:p w:rsidR="00D46B44" w:rsidRDefault="00D46B44" w:rsidP="00D46B44">
      <w:pPr>
        <w:spacing w:line="480" w:lineRule="auto"/>
        <w:jc w:val="both"/>
        <w:rPr>
          <w:rFonts w:ascii="Calibri" w:hAnsi="Calibri"/>
        </w:rPr>
      </w:pPr>
      <w:r>
        <w:rPr>
          <w:rFonts w:ascii="Calibri" w:hAnsi="Calibri"/>
        </w:rPr>
        <w:t xml:space="preserve">Children under the age of five years with a physician diagnosis of asthma or persistent wheeze were identified from the </w:t>
      </w:r>
      <w:proofErr w:type="spellStart"/>
      <w:r>
        <w:rPr>
          <w:rFonts w:ascii="Calibri" w:hAnsi="Calibri"/>
        </w:rPr>
        <w:t>pediatric</w:t>
      </w:r>
      <w:proofErr w:type="spellEnd"/>
      <w:r>
        <w:rPr>
          <w:rFonts w:ascii="Calibri" w:hAnsi="Calibri"/>
        </w:rPr>
        <w:t xml:space="preserve"> respiratory clinics at King’s College Hospital.  Children with any additional respiratory, cardiac or neurological diagnosis likely to impact on respiratory drive were excluded.</w:t>
      </w:r>
    </w:p>
    <w:p w:rsidR="00D46B44" w:rsidRPr="00C82907" w:rsidRDefault="00D46B44" w:rsidP="00D46B44">
      <w:pPr>
        <w:spacing w:line="480" w:lineRule="auto"/>
        <w:jc w:val="both"/>
        <w:rPr>
          <w:rFonts w:ascii="Calibri" w:hAnsi="Calibri"/>
        </w:rPr>
      </w:pPr>
    </w:p>
    <w:p w:rsidR="00D46B44" w:rsidRPr="00861DA8" w:rsidRDefault="00D46B44" w:rsidP="00D46B44">
      <w:pPr>
        <w:spacing w:line="480" w:lineRule="auto"/>
        <w:jc w:val="both"/>
        <w:rPr>
          <w:rFonts w:ascii="Calibri" w:hAnsi="Calibri"/>
          <w:b/>
        </w:rPr>
      </w:pPr>
      <w:r w:rsidRPr="00861DA8">
        <w:rPr>
          <w:rFonts w:ascii="Calibri" w:hAnsi="Calibri"/>
          <w:b/>
        </w:rPr>
        <w:t>PICU patients</w:t>
      </w:r>
    </w:p>
    <w:p w:rsidR="00D46B44" w:rsidRPr="00C82907" w:rsidRDefault="00D46B44" w:rsidP="00D46B44">
      <w:pPr>
        <w:spacing w:line="480" w:lineRule="auto"/>
        <w:jc w:val="both"/>
        <w:rPr>
          <w:rFonts w:ascii="Calibri" w:hAnsi="Calibri" w:cs="Arial"/>
        </w:rPr>
      </w:pPr>
      <w:r w:rsidRPr="00861DA8">
        <w:rPr>
          <w:rFonts w:ascii="Calibri" w:hAnsi="Calibri"/>
        </w:rPr>
        <w:t xml:space="preserve">Patients were recruited from the </w:t>
      </w:r>
      <w:proofErr w:type="spellStart"/>
      <w:r w:rsidRPr="00861DA8">
        <w:rPr>
          <w:rFonts w:ascii="Calibri" w:hAnsi="Calibri"/>
        </w:rPr>
        <w:t>Pediatric</w:t>
      </w:r>
      <w:proofErr w:type="spellEnd"/>
      <w:r w:rsidRPr="00861DA8">
        <w:rPr>
          <w:rFonts w:ascii="Calibri" w:hAnsi="Calibri"/>
        </w:rPr>
        <w:t xml:space="preserve"> Intensive Care Unit (PICU) at King’s College Hospital. </w:t>
      </w:r>
      <w:r>
        <w:rPr>
          <w:rFonts w:ascii="Calibri" w:hAnsi="Calibri"/>
        </w:rPr>
        <w:t xml:space="preserve"> </w:t>
      </w:r>
      <w:r w:rsidRPr="00861DA8">
        <w:rPr>
          <w:rFonts w:ascii="Calibri" w:hAnsi="Calibri"/>
        </w:rPr>
        <w:t xml:space="preserve">Children who had been mechanically ventilated for greater than 24 hours were eligible for inclusion.  Children </w:t>
      </w:r>
      <w:proofErr w:type="spellStart"/>
      <w:r w:rsidRPr="00861DA8">
        <w:rPr>
          <w:rFonts w:ascii="Calibri" w:hAnsi="Calibri"/>
        </w:rPr>
        <w:t>extubated</w:t>
      </w:r>
      <w:proofErr w:type="spellEnd"/>
      <w:r w:rsidRPr="00861DA8">
        <w:rPr>
          <w:rFonts w:ascii="Calibri" w:hAnsi="Calibri"/>
        </w:rPr>
        <w:t xml:space="preserve"> for palliation were excluded.  Measurements were performed once the child had been deemed ready for extubation by the clinical team.  </w:t>
      </w:r>
      <w:r w:rsidRPr="00861DA8">
        <w:rPr>
          <w:rFonts w:ascii="Calibri" w:hAnsi="Calibri" w:cs="Arial"/>
          <w:spacing w:val="-3"/>
        </w:rPr>
        <w:t xml:space="preserve">Extubation failure was defined as </w:t>
      </w:r>
      <w:proofErr w:type="spellStart"/>
      <w:r w:rsidRPr="00861DA8">
        <w:rPr>
          <w:rFonts w:ascii="Calibri" w:hAnsi="Calibri" w:cs="Arial"/>
          <w:spacing w:val="-3"/>
        </w:rPr>
        <w:t>reintubation</w:t>
      </w:r>
      <w:proofErr w:type="spellEnd"/>
      <w:r w:rsidRPr="00861DA8">
        <w:rPr>
          <w:rFonts w:ascii="Calibri" w:hAnsi="Calibri" w:cs="Arial"/>
          <w:spacing w:val="-3"/>
        </w:rPr>
        <w:t xml:space="preserve"> within 48 hours of extubation.  Criteria for </w:t>
      </w:r>
      <w:proofErr w:type="spellStart"/>
      <w:r w:rsidRPr="00861DA8">
        <w:rPr>
          <w:rFonts w:ascii="Calibri" w:hAnsi="Calibri" w:cs="Arial"/>
          <w:spacing w:val="-3"/>
        </w:rPr>
        <w:t>reintubation</w:t>
      </w:r>
      <w:proofErr w:type="spellEnd"/>
      <w:r w:rsidRPr="00861DA8">
        <w:rPr>
          <w:rFonts w:ascii="Calibri" w:hAnsi="Calibri" w:cs="Arial"/>
          <w:spacing w:val="-3"/>
        </w:rPr>
        <w:t xml:space="preserve"> were</w:t>
      </w:r>
      <w:r>
        <w:rPr>
          <w:rFonts w:ascii="Calibri" w:hAnsi="Calibri" w:cs="Arial"/>
          <w:spacing w:val="-3"/>
        </w:rPr>
        <w:t xml:space="preserve"> as described previously</w:t>
      </w:r>
      <w:r w:rsidR="00AB520F">
        <w:rPr>
          <w:rFonts w:ascii="Calibri" w:hAnsi="Calibri" w:cs="Arial"/>
          <w:spacing w:val="-3"/>
        </w:rPr>
        <w:t xml:space="preserve"> </w:t>
      </w:r>
      <w:r w:rsidR="00A01F6D">
        <w:rPr>
          <w:rFonts w:ascii="Calibri" w:hAnsi="Calibri" w:cs="Arial"/>
          <w:spacing w:val="-3"/>
        </w:rPr>
        <w:fldChar w:fldCharType="begin">
          <w:fldData xml:space="preserve">PEVuZE5vdGU+PENpdGU+PEF1dGhvcj5IYXJpa3VtYXI8L0F1dGhvcj48WWVhcj4yMDA5PC9ZZWFy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</w:fldData>
        </w:fldChar>
      </w:r>
      <w:r w:rsidR="003B4128">
        <w:rPr>
          <w:rFonts w:ascii="Calibri" w:hAnsi="Calibri" w:cs="Arial"/>
          <w:spacing w:val="-3"/>
        </w:rPr>
        <w:instrText xml:space="preserve"> ADDIN EN.CITE </w:instrText>
      </w:r>
      <w:r w:rsidR="00A01F6D">
        <w:rPr>
          <w:rFonts w:ascii="Calibri" w:hAnsi="Calibri" w:cs="Arial"/>
          <w:spacing w:val="-3"/>
        </w:rPr>
        <w:fldChar w:fldCharType="begin">
          <w:fldData xml:space="preserve">PEVuZE5vdGU+PENpdGU+PEF1dGhvcj5IYXJpa3VtYXI8L0F1dGhvcj48WWVhcj4yMDA5PC9ZZWFy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</w:fldData>
        </w:fldChar>
      </w:r>
      <w:r w:rsidR="003B4128">
        <w:rPr>
          <w:rFonts w:ascii="Calibri" w:hAnsi="Calibri" w:cs="Arial"/>
          <w:spacing w:val="-3"/>
        </w:rPr>
        <w:instrText xml:space="preserve"> ADDIN EN.CITE.DATA </w:instrText>
      </w:r>
      <w:r w:rsidR="00F33062" w:rsidRPr="00A01F6D">
        <w:rPr>
          <w:rFonts w:ascii="Calibri" w:hAnsi="Calibri" w:cs="Arial"/>
          <w:spacing w:val="-3"/>
        </w:rPr>
      </w:r>
      <w:r w:rsidR="00A01F6D">
        <w:rPr>
          <w:rFonts w:ascii="Calibri" w:hAnsi="Calibri" w:cs="Arial"/>
          <w:spacing w:val="-3"/>
        </w:rPr>
        <w:fldChar w:fldCharType="end"/>
      </w:r>
      <w:r w:rsidR="00F33062" w:rsidRPr="00A01F6D">
        <w:rPr>
          <w:rFonts w:ascii="Calibri" w:hAnsi="Calibri" w:cs="Arial"/>
          <w:spacing w:val="-3"/>
        </w:rPr>
      </w:r>
      <w:r w:rsidR="00A01F6D">
        <w:rPr>
          <w:rFonts w:ascii="Calibri" w:hAnsi="Calibri" w:cs="Arial"/>
          <w:spacing w:val="-3"/>
        </w:rPr>
        <w:fldChar w:fldCharType="separate"/>
      </w:r>
      <w:r w:rsidR="003B4128">
        <w:rPr>
          <w:rFonts w:ascii="Calibri" w:hAnsi="Calibri" w:cs="Arial"/>
          <w:noProof/>
          <w:spacing w:val="-3"/>
        </w:rPr>
        <w:t>(28)</w:t>
      </w:r>
      <w:r w:rsidR="00A01F6D">
        <w:rPr>
          <w:rFonts w:ascii="Calibri" w:hAnsi="Calibri" w:cs="Arial"/>
          <w:spacing w:val="-3"/>
        </w:rPr>
        <w:fldChar w:fldCharType="end"/>
      </w:r>
      <w:r>
        <w:rPr>
          <w:rFonts w:ascii="Calibri" w:hAnsi="Calibri" w:cs="Arial"/>
          <w:spacing w:val="-3"/>
        </w:rPr>
        <w:t xml:space="preserve">. </w:t>
      </w:r>
      <w:r w:rsidRPr="00861DA8">
        <w:rPr>
          <w:rFonts w:ascii="Calibri" w:hAnsi="Calibri" w:cs="Arial"/>
        </w:rPr>
        <w:t xml:space="preserve"> </w:t>
      </w:r>
      <w:r>
        <w:rPr>
          <w:rFonts w:ascii="Calibri" w:hAnsi="Calibri" w:cs="Arial"/>
        </w:rPr>
        <w:t xml:space="preserve">Any decision to </w:t>
      </w:r>
      <w:proofErr w:type="spellStart"/>
      <w:r>
        <w:rPr>
          <w:rFonts w:ascii="Calibri" w:hAnsi="Calibri" w:cs="Arial"/>
        </w:rPr>
        <w:t>extubate</w:t>
      </w:r>
      <w:proofErr w:type="spellEnd"/>
      <w:r>
        <w:rPr>
          <w:rFonts w:ascii="Calibri" w:hAnsi="Calibri" w:cs="Arial"/>
        </w:rPr>
        <w:t xml:space="preserve"> or, where relevant, </w:t>
      </w:r>
      <w:proofErr w:type="spellStart"/>
      <w:r>
        <w:rPr>
          <w:rFonts w:ascii="Calibri" w:hAnsi="Calibri" w:cs="Arial"/>
        </w:rPr>
        <w:t>reintubate</w:t>
      </w:r>
      <w:proofErr w:type="spellEnd"/>
      <w:r>
        <w:rPr>
          <w:rFonts w:ascii="Calibri" w:hAnsi="Calibri" w:cs="Arial"/>
        </w:rPr>
        <w:t xml:space="preserve"> was made by the clinical team independent of any study measurements.</w:t>
      </w:r>
      <w:r w:rsidR="00AB520F">
        <w:rPr>
          <w:rFonts w:ascii="Calibri" w:hAnsi="Calibri" w:cs="Arial"/>
        </w:rPr>
        <w:t xml:space="preserve">  Clinicians were unaware of the child’s response to the spontaneous breathing trial and were blinded to all data acquired during the course of the study.</w:t>
      </w:r>
    </w:p>
    <w:p w:rsidR="00D46B44" w:rsidRPr="00861DA8" w:rsidRDefault="00D46B44" w:rsidP="00D46B44">
      <w:pPr>
        <w:spacing w:line="480" w:lineRule="auto"/>
        <w:jc w:val="both"/>
        <w:rPr>
          <w:rFonts w:ascii="Calibri" w:hAnsi="Calibri"/>
        </w:rPr>
      </w:pPr>
    </w:p>
    <w:p w:rsidR="00D46B44" w:rsidRPr="008C5FA8" w:rsidRDefault="00F33062" w:rsidP="00D46B44">
      <w:pPr>
        <w:spacing w:line="480" w:lineRule="auto"/>
        <w:jc w:val="both"/>
        <w:rPr>
          <w:rFonts w:ascii="Calibri" w:hAnsi="Calibri"/>
          <w:b/>
        </w:rPr>
      </w:pPr>
      <w:r>
        <w:rPr>
          <w:rFonts w:ascii="Calibri" w:hAnsi="Calibri"/>
          <w:b/>
        </w:rPr>
        <w:t>Measurements</w:t>
      </w:r>
    </w:p>
    <w:p w:rsidR="00D46B44" w:rsidRPr="008C5FA8" w:rsidRDefault="00D46B44" w:rsidP="00D46B44">
      <w:pPr>
        <w:spacing w:line="480" w:lineRule="auto"/>
        <w:jc w:val="both"/>
        <w:rPr>
          <w:rFonts w:ascii="Calibri" w:hAnsi="Calibri"/>
          <w:b/>
        </w:rPr>
      </w:pPr>
      <w:r w:rsidRPr="008C5FA8">
        <w:rPr>
          <w:rFonts w:ascii="Calibri" w:hAnsi="Calibri"/>
          <w:b/>
        </w:rPr>
        <w:t>Parasternal intercostal electromyography</w:t>
      </w:r>
    </w:p>
    <w:p w:rsidR="00D46B44" w:rsidRPr="008C5FA8" w:rsidRDefault="00D46B44" w:rsidP="00D46B44">
      <w:pPr>
        <w:spacing w:line="480" w:lineRule="auto"/>
        <w:jc w:val="both"/>
        <w:rPr>
          <w:rFonts w:ascii="Calibri" w:hAnsi="Calibri"/>
        </w:rPr>
      </w:pPr>
      <w:r>
        <w:rPr>
          <w:rFonts w:ascii="Calibri" w:hAnsi="Calibri"/>
        </w:rPr>
        <w:t>Self-adhesive silver-silver chloride e</w:t>
      </w:r>
      <w:r w:rsidRPr="008C5FA8">
        <w:rPr>
          <w:rFonts w:ascii="Calibri" w:hAnsi="Calibri"/>
        </w:rPr>
        <w:t xml:space="preserve">lectrodes (Kendall </w:t>
      </w:r>
      <w:proofErr w:type="spellStart"/>
      <w:r w:rsidRPr="008C5FA8">
        <w:rPr>
          <w:rFonts w:ascii="Calibri" w:hAnsi="Calibri"/>
        </w:rPr>
        <w:t>Arbo</w:t>
      </w:r>
      <w:proofErr w:type="spellEnd"/>
      <w:r w:rsidRPr="008C5FA8">
        <w:rPr>
          <w:rFonts w:ascii="Calibri" w:hAnsi="Calibri"/>
        </w:rPr>
        <w:t xml:space="preserve">, Tyco Healthcare, </w:t>
      </w:r>
      <w:proofErr w:type="spellStart"/>
      <w:r w:rsidRPr="008C5FA8">
        <w:rPr>
          <w:rFonts w:ascii="Calibri" w:hAnsi="Calibri"/>
        </w:rPr>
        <w:t>Neustadt</w:t>
      </w:r>
      <w:proofErr w:type="spellEnd"/>
      <w:r w:rsidRPr="008C5FA8">
        <w:rPr>
          <w:rFonts w:ascii="Calibri" w:hAnsi="Calibri"/>
        </w:rPr>
        <w:t xml:space="preserve">, Germany) were placed directly adjacent to the sternal border in the second intercostal space bilaterally, with the positive electrode on the right.  A reference electrode was placed on the </w:t>
      </w:r>
      <w:proofErr w:type="spellStart"/>
      <w:r w:rsidRPr="008C5FA8">
        <w:rPr>
          <w:rFonts w:ascii="Calibri" w:hAnsi="Calibri"/>
        </w:rPr>
        <w:t>acromion</w:t>
      </w:r>
      <w:proofErr w:type="spellEnd"/>
      <w:r w:rsidRPr="008C5FA8">
        <w:rPr>
          <w:rFonts w:ascii="Calibri" w:hAnsi="Calibri"/>
        </w:rPr>
        <w:t xml:space="preserve"> process of the right scapula or the right </w:t>
      </w:r>
      <w:proofErr w:type="spellStart"/>
      <w:r w:rsidRPr="008C5FA8">
        <w:rPr>
          <w:rFonts w:ascii="Calibri" w:hAnsi="Calibri"/>
        </w:rPr>
        <w:t>olecranon</w:t>
      </w:r>
      <w:proofErr w:type="spellEnd"/>
      <w:r w:rsidRPr="008C5FA8">
        <w:rPr>
          <w:rFonts w:ascii="Calibri" w:hAnsi="Calibri"/>
        </w:rPr>
        <w:t xml:space="preserve"> in the case of smaller infants.  Prior to electrode placement the skin was prepared using an abrasive gel (</w:t>
      </w:r>
      <w:proofErr w:type="spellStart"/>
      <w:r w:rsidRPr="008C5FA8">
        <w:rPr>
          <w:rFonts w:ascii="Calibri" w:hAnsi="Calibri"/>
        </w:rPr>
        <w:t>Nuprep</w:t>
      </w:r>
      <w:proofErr w:type="spellEnd"/>
      <w:r w:rsidRPr="008C5FA8">
        <w:rPr>
          <w:rFonts w:ascii="Calibri" w:hAnsi="Calibri"/>
        </w:rPr>
        <w:t xml:space="preserve">, Weaver and Company, Aurora, </w:t>
      </w:r>
      <w:r w:rsidR="00FD6B42">
        <w:rPr>
          <w:rFonts w:ascii="Calibri" w:hAnsi="Calibri"/>
        </w:rPr>
        <w:t>CO</w:t>
      </w:r>
      <w:r w:rsidRPr="008C5FA8">
        <w:rPr>
          <w:rFonts w:ascii="Calibri" w:hAnsi="Calibri"/>
        </w:rPr>
        <w:t>) and cleaned with an alcohol swab.</w:t>
      </w:r>
      <w:r w:rsidRPr="008C5FA8" w:rsidDel="005C4CE8">
        <w:rPr>
          <w:rFonts w:ascii="Calibri" w:hAnsi="Calibri"/>
        </w:rPr>
        <w:t xml:space="preserve"> </w:t>
      </w:r>
      <w:r w:rsidRPr="008C5FA8">
        <w:rPr>
          <w:rFonts w:ascii="Calibri" w:hAnsi="Calibri"/>
        </w:rPr>
        <w:t xml:space="preserve"> The EMGpara signals were amplified and band-pass filtered between 10 and 2,000Hz, (1902 Biomedical Amplifier, Cambridge Electronic Design, Cambridge, UK).</w:t>
      </w:r>
    </w:p>
    <w:p w:rsidR="00D46B44" w:rsidRPr="008C5FA8" w:rsidRDefault="00D46B44" w:rsidP="00D46B44">
      <w:pPr>
        <w:spacing w:line="480" w:lineRule="auto"/>
        <w:jc w:val="both"/>
        <w:rPr>
          <w:rFonts w:ascii="Calibri" w:hAnsi="Calibri"/>
        </w:rPr>
      </w:pPr>
    </w:p>
    <w:p w:rsidR="00D46B44" w:rsidRPr="008C5FA8" w:rsidRDefault="00D46B44" w:rsidP="00D46B44">
      <w:pPr>
        <w:spacing w:line="480" w:lineRule="auto"/>
        <w:jc w:val="both"/>
        <w:rPr>
          <w:rFonts w:ascii="Calibri" w:hAnsi="Calibri"/>
        </w:rPr>
      </w:pPr>
      <w:r w:rsidRPr="008C5FA8">
        <w:rPr>
          <w:rFonts w:ascii="Calibri" w:hAnsi="Calibri"/>
        </w:rPr>
        <w:t>EMG signals were acquired (</w:t>
      </w:r>
      <w:proofErr w:type="spellStart"/>
      <w:r w:rsidRPr="008C5FA8">
        <w:rPr>
          <w:rFonts w:ascii="Calibri" w:hAnsi="Calibri"/>
        </w:rPr>
        <w:t>Powerlab</w:t>
      </w:r>
      <w:proofErr w:type="spellEnd"/>
      <w:r w:rsidRPr="008C5FA8">
        <w:rPr>
          <w:rFonts w:ascii="Calibri" w:hAnsi="Calibri"/>
        </w:rPr>
        <w:t xml:space="preserve"> 16SP, </w:t>
      </w:r>
      <w:proofErr w:type="spellStart"/>
      <w:r w:rsidRPr="008C5FA8">
        <w:rPr>
          <w:rFonts w:ascii="Calibri" w:hAnsi="Calibri"/>
        </w:rPr>
        <w:t>ADInstruments</w:t>
      </w:r>
      <w:proofErr w:type="spellEnd"/>
      <w:r w:rsidRPr="008C5FA8">
        <w:rPr>
          <w:rFonts w:ascii="Calibri" w:hAnsi="Calibri"/>
        </w:rPr>
        <w:t xml:space="preserve">, Sydney, Australia), and displayed on a laptop computer running </w:t>
      </w:r>
      <w:proofErr w:type="spellStart"/>
      <w:r w:rsidRPr="008C5FA8">
        <w:rPr>
          <w:rFonts w:ascii="Calibri" w:hAnsi="Calibri"/>
        </w:rPr>
        <w:t>LabChart</w:t>
      </w:r>
      <w:proofErr w:type="spellEnd"/>
      <w:r w:rsidRPr="008C5FA8">
        <w:rPr>
          <w:rFonts w:ascii="Calibri" w:hAnsi="Calibri"/>
        </w:rPr>
        <w:t xml:space="preserve"> software (Version 7.2, </w:t>
      </w:r>
      <w:proofErr w:type="spellStart"/>
      <w:r w:rsidRPr="008C5FA8">
        <w:rPr>
          <w:rFonts w:ascii="Calibri" w:hAnsi="Calibri"/>
        </w:rPr>
        <w:t>ADInstruments</w:t>
      </w:r>
      <w:proofErr w:type="spellEnd"/>
      <w:r w:rsidRPr="008C5FA8">
        <w:rPr>
          <w:rFonts w:ascii="Calibri" w:hAnsi="Calibri"/>
        </w:rPr>
        <w:t xml:space="preserve"> Pty, Colorado Springs, </w:t>
      </w:r>
      <w:r w:rsidR="00FD6B42">
        <w:rPr>
          <w:rFonts w:ascii="Calibri" w:hAnsi="Calibri"/>
        </w:rPr>
        <w:t>CO</w:t>
      </w:r>
      <w:r w:rsidRPr="008C5FA8">
        <w:rPr>
          <w:rFonts w:ascii="Calibri" w:hAnsi="Calibri"/>
        </w:rPr>
        <w:t xml:space="preserve">) with an analogue to digital sampling rate of 4kHz.  An adaptive mains filter was applied to the EMG signals by the acquisition hardware to minimise mains frequency interference.  A post-acquisition digital band-pass filter was applied between 20Hz and 1,000Hz to isolate the frequencies of interest.  Raw EMG signals were converted to root mean square (RMS) using a moving average window of 50ms.  </w:t>
      </w:r>
    </w:p>
    <w:p w:rsidR="00D46B44" w:rsidRPr="008C5FA8" w:rsidRDefault="00D46B44" w:rsidP="00D46B44">
      <w:pPr>
        <w:spacing w:line="480" w:lineRule="auto"/>
        <w:jc w:val="both"/>
        <w:rPr>
          <w:rFonts w:ascii="Calibri" w:hAnsi="Calibri"/>
        </w:rPr>
      </w:pPr>
    </w:p>
    <w:p w:rsidR="00D46B44" w:rsidRPr="008C5FA8" w:rsidRDefault="00D46B44" w:rsidP="00D46B44">
      <w:pPr>
        <w:spacing w:line="480" w:lineRule="auto"/>
        <w:jc w:val="both"/>
        <w:rPr>
          <w:rFonts w:ascii="Calibri" w:hAnsi="Calibri"/>
        </w:rPr>
      </w:pPr>
      <w:r w:rsidRPr="008C5FA8">
        <w:rPr>
          <w:rFonts w:ascii="Calibri" w:hAnsi="Calibri"/>
        </w:rPr>
        <w:t>Phasic electromyographic activity occurring between QRS complexes was identified and peak RMS EMGpara calculated for each breath in which the peak EMG activity was uncontaminated by ECG activity.  Mean peak RMS EMGpara per breath (referred to throughout as “EMGpara”) was calculated over each stable minute of recording.  In the PICU patients, only patient-triggered breaths during MV were analysed.</w:t>
      </w:r>
      <w:r w:rsidR="00D65D6F">
        <w:rPr>
          <w:rFonts w:ascii="Calibri" w:hAnsi="Calibri"/>
        </w:rPr>
        <w:t xml:space="preserve">  The final stable minute of each subject’s recording period was reported.</w:t>
      </w:r>
    </w:p>
    <w:p w:rsidR="00D46B44" w:rsidRPr="008C5FA8" w:rsidRDefault="00D46B44" w:rsidP="00D46B44">
      <w:pPr>
        <w:spacing w:line="480" w:lineRule="auto"/>
        <w:jc w:val="both"/>
        <w:rPr>
          <w:rFonts w:ascii="Calibri" w:hAnsi="Calibri"/>
        </w:rPr>
      </w:pPr>
    </w:p>
    <w:p w:rsidR="00D46B44" w:rsidRPr="008C5FA8" w:rsidRDefault="00D46B44" w:rsidP="00D46B44">
      <w:pPr>
        <w:spacing w:line="480" w:lineRule="auto"/>
        <w:jc w:val="both"/>
        <w:rPr>
          <w:rFonts w:ascii="Calibri" w:hAnsi="Calibri"/>
        </w:rPr>
      </w:pPr>
      <w:r w:rsidRPr="008C5FA8">
        <w:rPr>
          <w:rFonts w:ascii="Calibri" w:hAnsi="Calibri"/>
        </w:rPr>
        <w:t>As surface EMG techniques can be affected by a number of factors related to individual body composition, particularly subcutaneous adipose tissue</w:t>
      </w:r>
      <w:r w:rsidR="00A36293">
        <w:rPr>
          <w:rFonts w:ascii="Calibri" w:hAnsi="Calibri"/>
        </w:rPr>
        <w:t>,</w:t>
      </w:r>
      <w:r w:rsidRPr="008C5FA8">
        <w:rPr>
          <w:rFonts w:ascii="Calibri" w:hAnsi="Calibri"/>
        </w:rPr>
        <w:t xml:space="preserve"> the raw EMGpara signal has often been normalised to that obtained during a maximal inspiratory effort </w:t>
      </w:r>
      <w:r w:rsidR="00A01F6D" w:rsidRPr="008C5FA8">
        <w:rPr>
          <w:rFonts w:ascii="Calibri" w:hAnsi="Calibri"/>
        </w:rPr>
        <w:fldChar w:fldCharType="begin">
          <w:fldData xml:space="preserve">PEVuZE5vdGU+PENpdGU+PEF1dGhvcj5NdXJwaHk8L0F1dGhvcj48WWVhcj4yMDExPC9ZZWFyPjxS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</w:fldData>
        </w:fldChar>
      </w:r>
      <w:r w:rsidR="003B4128">
        <w:rPr>
          <w:rFonts w:ascii="Calibri" w:hAnsi="Calibri"/>
        </w:rPr>
        <w:instrText xml:space="preserve"> ADDIN EN.CITE </w:instrText>
      </w:r>
      <w:r w:rsidR="00A01F6D">
        <w:rPr>
          <w:rFonts w:ascii="Calibri" w:hAnsi="Calibri"/>
        </w:rPr>
        <w:fldChar w:fldCharType="begin">
          <w:fldData xml:space="preserve">PEVuZE5vdGU+PENpdGU+PEF1dGhvcj5NdXJwaHk8L0F1dGhvcj48WWVhcj4yMDExPC9ZZWFyPjxS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</w:fldData>
        </w:fldChar>
      </w:r>
      <w:r w:rsidR="003B4128">
        <w:rPr>
          <w:rFonts w:ascii="Calibri" w:hAnsi="Calibri"/>
        </w:rPr>
        <w:instrText xml:space="preserve"> ADDIN EN.CITE.DATA </w:instrText>
      </w:r>
      <w:r w:rsidR="00F33062" w:rsidRPr="00A01F6D">
        <w:rPr>
          <w:rFonts w:ascii="Calibri" w:hAnsi="Calibri"/>
        </w:rPr>
      </w:r>
      <w:r w:rsidR="00A01F6D">
        <w:rPr>
          <w:rFonts w:ascii="Calibri" w:hAnsi="Calibri"/>
        </w:rPr>
        <w:fldChar w:fldCharType="end"/>
      </w:r>
      <w:r w:rsidR="00F33062" w:rsidRPr="00A01F6D">
        <w:rPr>
          <w:rFonts w:ascii="Calibri" w:hAnsi="Calibri"/>
        </w:rPr>
      </w:r>
      <w:r w:rsidR="00A01F6D" w:rsidRPr="008C5FA8">
        <w:rPr>
          <w:rFonts w:ascii="Calibri" w:hAnsi="Calibri"/>
        </w:rPr>
        <w:fldChar w:fldCharType="separate"/>
      </w:r>
      <w:r w:rsidR="003B4128">
        <w:rPr>
          <w:rFonts w:ascii="Calibri" w:hAnsi="Calibri"/>
          <w:noProof/>
        </w:rPr>
        <w:t>(9, 13, 14, 22)</w:t>
      </w:r>
      <w:r w:rsidR="00A01F6D" w:rsidRPr="008C5FA8">
        <w:rPr>
          <w:rFonts w:ascii="Calibri" w:hAnsi="Calibri"/>
        </w:rPr>
        <w:fldChar w:fldCharType="end"/>
      </w:r>
      <w:r w:rsidRPr="008C5FA8">
        <w:rPr>
          <w:rFonts w:ascii="Calibri" w:hAnsi="Calibri"/>
        </w:rPr>
        <w:t xml:space="preserve">.  This method limits the application of the technique to individuals able to reliably comply with such </w:t>
      </w:r>
      <w:proofErr w:type="spellStart"/>
      <w:r w:rsidRPr="008C5FA8">
        <w:rPr>
          <w:rFonts w:ascii="Calibri" w:hAnsi="Calibri"/>
        </w:rPr>
        <w:t>maneuv</w:t>
      </w:r>
      <w:r w:rsidR="00A36293">
        <w:rPr>
          <w:rFonts w:ascii="Calibri" w:hAnsi="Calibri"/>
        </w:rPr>
        <w:t>er</w:t>
      </w:r>
      <w:r w:rsidRPr="008C5FA8">
        <w:rPr>
          <w:rFonts w:ascii="Calibri" w:hAnsi="Calibri"/>
        </w:rPr>
        <w:t>s</w:t>
      </w:r>
      <w:proofErr w:type="spellEnd"/>
      <w:r w:rsidRPr="008C5FA8">
        <w:rPr>
          <w:rFonts w:ascii="Calibri" w:hAnsi="Calibri"/>
        </w:rPr>
        <w:t xml:space="preserve">, but may also result in greater risk of inaccuracy due to the risk of submaximal efforts or contamination of the EMGpara signal through recruitment of accessory muscle groups even in those subjects deemed capable of </w:t>
      </w:r>
      <w:r>
        <w:rPr>
          <w:rFonts w:ascii="Calibri" w:hAnsi="Calibri"/>
        </w:rPr>
        <w:t>performing</w:t>
      </w:r>
      <w:r w:rsidRPr="008C5FA8">
        <w:rPr>
          <w:rFonts w:ascii="Calibri" w:hAnsi="Calibri"/>
        </w:rPr>
        <w:t xml:space="preserve"> such </w:t>
      </w:r>
      <w:proofErr w:type="spellStart"/>
      <w:r w:rsidRPr="008C5FA8">
        <w:rPr>
          <w:rFonts w:ascii="Calibri" w:hAnsi="Calibri"/>
        </w:rPr>
        <w:t>maneuv</w:t>
      </w:r>
      <w:r w:rsidR="00A36293">
        <w:rPr>
          <w:rFonts w:ascii="Calibri" w:hAnsi="Calibri"/>
        </w:rPr>
        <w:t>er</w:t>
      </w:r>
      <w:r w:rsidRPr="008C5FA8">
        <w:rPr>
          <w:rFonts w:ascii="Calibri" w:hAnsi="Calibri"/>
        </w:rPr>
        <w:t>s</w:t>
      </w:r>
      <w:proofErr w:type="spellEnd"/>
      <w:r w:rsidRPr="008C5FA8">
        <w:rPr>
          <w:rFonts w:ascii="Calibri" w:hAnsi="Calibri"/>
        </w:rPr>
        <w:t>.  The utility of the raw (non-normalised) EMGpara signal has not, to date, been explored.  In this study, we therefore investigated the utility of both the raw EMGpara signal (in microvolts) and, where feasible, the normalised value (EMGpara expressed as a percentage of maximum, EMGpara%max).</w:t>
      </w:r>
    </w:p>
    <w:p w:rsidR="00D46B44" w:rsidRPr="008C5FA8" w:rsidRDefault="00D46B44" w:rsidP="00D46B44">
      <w:pPr>
        <w:rPr>
          <w:rFonts w:ascii="Calibri" w:hAnsi="Calibri"/>
        </w:rPr>
      </w:pPr>
    </w:p>
    <w:p w:rsidR="00D46B44" w:rsidRPr="008C5FA8" w:rsidRDefault="00D46B44" w:rsidP="00D46B44">
      <w:pPr>
        <w:rPr>
          <w:rFonts w:ascii="Calibri" w:hAnsi="Calibri"/>
        </w:rPr>
      </w:pPr>
    </w:p>
    <w:p w:rsidR="00D46B44" w:rsidRPr="008C5FA8" w:rsidRDefault="00D46B44" w:rsidP="00D46B44">
      <w:pPr>
        <w:spacing w:line="480" w:lineRule="auto"/>
        <w:jc w:val="both"/>
        <w:rPr>
          <w:rFonts w:ascii="Calibri" w:hAnsi="Calibri"/>
          <w:b/>
        </w:rPr>
      </w:pPr>
      <w:r w:rsidRPr="008C5FA8">
        <w:rPr>
          <w:rFonts w:ascii="Calibri" w:hAnsi="Calibri"/>
          <w:b/>
        </w:rPr>
        <w:t>Other measurements</w:t>
      </w:r>
    </w:p>
    <w:p w:rsidR="00D46B44" w:rsidRPr="00861DA8" w:rsidRDefault="00D46B44" w:rsidP="00D46B44">
      <w:pPr>
        <w:spacing w:line="480" w:lineRule="auto"/>
        <w:jc w:val="both"/>
        <w:rPr>
          <w:rFonts w:ascii="Calibri" w:hAnsi="Calibri"/>
        </w:rPr>
      </w:pPr>
      <w:r w:rsidRPr="008C5FA8">
        <w:rPr>
          <w:rFonts w:ascii="Calibri" w:hAnsi="Calibri"/>
        </w:rPr>
        <w:t>Respiratory flow was measured in the PICU patients only, using a pneumotachograph (4500 series, Hans Rudolph Inc, Kansas City</w:t>
      </w:r>
      <w:r w:rsidR="00FD6B42">
        <w:rPr>
          <w:rFonts w:ascii="Calibri" w:hAnsi="Calibri"/>
        </w:rPr>
        <w:t>, MO</w:t>
      </w:r>
      <w:r w:rsidRPr="008C5FA8">
        <w:rPr>
          <w:rFonts w:ascii="Calibri" w:hAnsi="Calibri"/>
        </w:rPr>
        <w:t xml:space="preserve">) inserted between the </w:t>
      </w:r>
      <w:proofErr w:type="spellStart"/>
      <w:r w:rsidRPr="008C5FA8">
        <w:rPr>
          <w:rFonts w:ascii="Calibri" w:hAnsi="Calibri"/>
        </w:rPr>
        <w:t>endotracheal</w:t>
      </w:r>
      <w:proofErr w:type="spellEnd"/>
      <w:r w:rsidRPr="008C5FA8">
        <w:rPr>
          <w:rFonts w:ascii="Calibri" w:hAnsi="Calibri"/>
        </w:rPr>
        <w:t xml:space="preserve"> tube (ETT) connector and the ventilator manifold, and associated differential pressure transducer (MP45, </w:t>
      </w:r>
      <w:proofErr w:type="spellStart"/>
      <w:r w:rsidRPr="008C5FA8">
        <w:rPr>
          <w:rFonts w:ascii="Calibri" w:hAnsi="Calibri"/>
        </w:rPr>
        <w:t>Validyne</w:t>
      </w:r>
      <w:proofErr w:type="spellEnd"/>
      <w:r w:rsidRPr="008C5FA8">
        <w:rPr>
          <w:rFonts w:ascii="Calibri" w:hAnsi="Calibri"/>
        </w:rPr>
        <w:t>, Northridge</w:t>
      </w:r>
      <w:r w:rsidR="00A17B99">
        <w:rPr>
          <w:rFonts w:ascii="Calibri" w:hAnsi="Calibri"/>
        </w:rPr>
        <w:t>,</w:t>
      </w:r>
      <w:r w:rsidRPr="008C5FA8">
        <w:rPr>
          <w:rFonts w:ascii="Calibri" w:hAnsi="Calibri"/>
        </w:rPr>
        <w:t xml:space="preserve"> CA) and carrier amplifier (CD280, </w:t>
      </w:r>
      <w:proofErr w:type="spellStart"/>
      <w:r w:rsidRPr="008C5FA8">
        <w:rPr>
          <w:rFonts w:ascii="Calibri" w:hAnsi="Calibri"/>
        </w:rPr>
        <w:t>Validyne</w:t>
      </w:r>
      <w:proofErr w:type="spellEnd"/>
      <w:r w:rsidRPr="008C5FA8">
        <w:rPr>
          <w:rFonts w:ascii="Calibri" w:hAnsi="Calibri"/>
        </w:rPr>
        <w:t>, Northridge</w:t>
      </w:r>
      <w:r w:rsidR="00A17B99">
        <w:rPr>
          <w:rFonts w:ascii="Calibri" w:hAnsi="Calibri"/>
        </w:rPr>
        <w:t>,</w:t>
      </w:r>
      <w:r w:rsidRPr="008C5FA8">
        <w:rPr>
          <w:rFonts w:ascii="Calibri" w:hAnsi="Calibri"/>
        </w:rPr>
        <w:t xml:space="preserve"> CA).  Flow was acquired simultaneously with EMGpara (</w:t>
      </w:r>
      <w:proofErr w:type="spellStart"/>
      <w:r w:rsidRPr="008C5FA8">
        <w:rPr>
          <w:rFonts w:ascii="Calibri" w:hAnsi="Calibri"/>
        </w:rPr>
        <w:t>Powerlab</w:t>
      </w:r>
      <w:proofErr w:type="spellEnd"/>
      <w:r w:rsidRPr="008C5FA8">
        <w:rPr>
          <w:rFonts w:ascii="Calibri" w:hAnsi="Calibri"/>
        </w:rPr>
        <w:t xml:space="preserve"> 16SP, </w:t>
      </w:r>
      <w:proofErr w:type="spellStart"/>
      <w:r w:rsidRPr="008C5FA8">
        <w:rPr>
          <w:rFonts w:ascii="Calibri" w:hAnsi="Calibri"/>
        </w:rPr>
        <w:t>ADInstruments</w:t>
      </w:r>
      <w:proofErr w:type="spellEnd"/>
      <w:r w:rsidRPr="008C5FA8">
        <w:rPr>
          <w:rFonts w:ascii="Calibri" w:hAnsi="Calibri"/>
        </w:rPr>
        <w:t>, Sydney, Australia), with an analogue to digital sampling rate of 100Hz.  Tidal volume (V</w:t>
      </w:r>
      <w:r w:rsidRPr="008C5FA8">
        <w:rPr>
          <w:rFonts w:ascii="Calibri" w:hAnsi="Calibri"/>
          <w:vertAlign w:val="subscript"/>
        </w:rPr>
        <w:t>T</w:t>
      </w:r>
      <w:r w:rsidRPr="008C5FA8">
        <w:rPr>
          <w:rFonts w:ascii="Calibri" w:hAnsi="Calibri"/>
        </w:rPr>
        <w:t>) was derived as the digital integral of respiratory flow.  Measures of respiratory duty cycle (ratio of inspiratory time to total breath time (</w:t>
      </w:r>
      <w:proofErr w:type="spellStart"/>
      <w:r w:rsidRPr="008C5FA8">
        <w:rPr>
          <w:rFonts w:ascii="Calibri" w:hAnsi="Calibri"/>
        </w:rPr>
        <w:t>Ti:Ttot</w:t>
      </w:r>
      <w:proofErr w:type="spellEnd"/>
      <w:r w:rsidRPr="008C5FA8">
        <w:rPr>
          <w:rFonts w:ascii="Calibri" w:hAnsi="Calibri"/>
        </w:rPr>
        <w:t>)) and respiratory rate (RR) were also derived from the flow signal. The rapid shallow breathing index (RSBI) was also calculated by dividing V</w:t>
      </w:r>
      <w:r w:rsidRPr="008C5FA8">
        <w:rPr>
          <w:rFonts w:ascii="Calibri" w:hAnsi="Calibri"/>
          <w:vertAlign w:val="subscript"/>
        </w:rPr>
        <w:t>T</w:t>
      </w:r>
      <w:r w:rsidRPr="008C5FA8">
        <w:rPr>
          <w:rFonts w:ascii="Calibri" w:hAnsi="Calibri"/>
        </w:rPr>
        <w:t xml:space="preserve"> corrected for body weight by respiratory rate (RR) </w:t>
      </w:r>
      <w:r w:rsidR="00A01F6D" w:rsidRPr="008C5FA8">
        <w:rPr>
          <w:rFonts w:ascii="Calibri" w:hAnsi="Calibri"/>
        </w:rPr>
        <w:fldChar w:fldCharType="begin">
          <w:fldData xml:space="preserve">PEVuZE5vdGU+PENpdGU+PEF1dGhvcj5CYXVtZWlzdGVyPC9BdXRob3I+PFllYXI+MTk5NzwvWWVh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</w:fldData>
        </w:fldChar>
      </w:r>
      <w:r w:rsidR="003B4128">
        <w:rPr>
          <w:rFonts w:ascii="Calibri" w:hAnsi="Calibri"/>
        </w:rPr>
        <w:instrText xml:space="preserve"> ADDIN EN.CITE </w:instrText>
      </w:r>
      <w:r w:rsidR="00A01F6D">
        <w:rPr>
          <w:rFonts w:ascii="Calibri" w:hAnsi="Calibri"/>
        </w:rPr>
        <w:fldChar w:fldCharType="begin">
          <w:fldData xml:space="preserve">PEVuZE5vdGU+PENpdGU+PEF1dGhvcj5CYXVtZWlzdGVyPC9BdXRob3I+PFllYXI+MTk5NzwvWWVh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</w:fldData>
        </w:fldChar>
      </w:r>
      <w:r w:rsidR="003B4128">
        <w:rPr>
          <w:rFonts w:ascii="Calibri" w:hAnsi="Calibri"/>
        </w:rPr>
        <w:instrText xml:space="preserve"> ADDIN EN.CITE.DATA </w:instrText>
      </w:r>
      <w:r w:rsidR="00F33062" w:rsidRPr="00A01F6D">
        <w:rPr>
          <w:rFonts w:ascii="Calibri" w:hAnsi="Calibri"/>
        </w:rPr>
      </w:r>
      <w:r w:rsidR="00A01F6D">
        <w:rPr>
          <w:rFonts w:ascii="Calibri" w:hAnsi="Calibri"/>
        </w:rPr>
        <w:fldChar w:fldCharType="end"/>
      </w:r>
      <w:r w:rsidR="00F33062" w:rsidRPr="00A01F6D">
        <w:rPr>
          <w:rFonts w:ascii="Calibri" w:hAnsi="Calibri"/>
        </w:rPr>
      </w:r>
      <w:r w:rsidR="00A01F6D" w:rsidRPr="008C5FA8">
        <w:rPr>
          <w:rFonts w:ascii="Calibri" w:hAnsi="Calibri"/>
        </w:rPr>
        <w:fldChar w:fldCharType="separate"/>
      </w:r>
      <w:r w:rsidR="003B4128">
        <w:rPr>
          <w:rFonts w:ascii="Calibri" w:hAnsi="Calibri"/>
          <w:noProof/>
        </w:rPr>
        <w:t>(29)</w:t>
      </w:r>
      <w:r w:rsidR="00A01F6D" w:rsidRPr="008C5FA8">
        <w:rPr>
          <w:rFonts w:ascii="Calibri" w:hAnsi="Calibri"/>
        </w:rPr>
        <w:fldChar w:fldCharType="end"/>
      </w:r>
      <w:r w:rsidRPr="008C5FA8">
        <w:rPr>
          <w:rFonts w:ascii="Calibri" w:hAnsi="Calibri"/>
        </w:rPr>
        <w:t>.  The ratio of V</w:t>
      </w:r>
      <w:r w:rsidRPr="008C5FA8">
        <w:rPr>
          <w:rFonts w:ascii="Calibri" w:hAnsi="Calibri"/>
          <w:vertAlign w:val="subscript"/>
        </w:rPr>
        <w:t>T</w:t>
      </w:r>
      <w:r w:rsidRPr="008C5FA8">
        <w:rPr>
          <w:rFonts w:ascii="Calibri" w:hAnsi="Calibri"/>
        </w:rPr>
        <w:t xml:space="preserve"> corrected for body weight (ml/kg) to EMGpara was also used to provide an index of neuroventilatory efficiency (NVE).</w:t>
      </w:r>
      <w:r w:rsidR="00D65D6F">
        <w:rPr>
          <w:rFonts w:ascii="Calibri" w:hAnsi="Calibri"/>
        </w:rPr>
        <w:t xml:space="preserve">  As with EMGpara, values from the final stable minute of the recording period were reported.</w:t>
      </w:r>
    </w:p>
    <w:p w:rsidR="00D46B44" w:rsidRPr="00861DA8" w:rsidRDefault="00D46B44" w:rsidP="00D46B44">
      <w:pPr>
        <w:spacing w:line="480" w:lineRule="auto"/>
        <w:jc w:val="both"/>
        <w:rPr>
          <w:rFonts w:ascii="Calibri" w:hAnsi="Calibri"/>
        </w:rPr>
      </w:pPr>
    </w:p>
    <w:p w:rsidR="00D46B44" w:rsidRPr="00861DA8" w:rsidRDefault="00D46B44" w:rsidP="00D46B44">
      <w:pPr>
        <w:spacing w:line="480" w:lineRule="auto"/>
        <w:jc w:val="both"/>
        <w:rPr>
          <w:rFonts w:ascii="Calibri" w:hAnsi="Calibri"/>
          <w:b/>
        </w:rPr>
      </w:pPr>
      <w:r w:rsidRPr="00861DA8">
        <w:rPr>
          <w:rFonts w:ascii="Calibri" w:hAnsi="Calibri"/>
          <w:b/>
        </w:rPr>
        <w:t>Protocol</w:t>
      </w:r>
    </w:p>
    <w:p w:rsidR="00D46B44" w:rsidRPr="008C5FA8" w:rsidRDefault="00D46B44" w:rsidP="00D46B44">
      <w:pPr>
        <w:spacing w:line="480" w:lineRule="auto"/>
        <w:jc w:val="both"/>
        <w:rPr>
          <w:rFonts w:ascii="Calibri" w:hAnsi="Calibri"/>
          <w:b/>
        </w:rPr>
      </w:pPr>
      <w:r w:rsidRPr="008C5FA8">
        <w:rPr>
          <w:rFonts w:ascii="Calibri" w:hAnsi="Calibri"/>
          <w:b/>
        </w:rPr>
        <w:t>Protocol – healthy and wheezy children</w:t>
      </w:r>
    </w:p>
    <w:p w:rsidR="00D46B44" w:rsidRPr="008C5FA8" w:rsidRDefault="00D46B44" w:rsidP="00D46B44">
      <w:pPr>
        <w:spacing w:line="480" w:lineRule="auto"/>
        <w:jc w:val="both"/>
        <w:rPr>
          <w:rFonts w:ascii="Calibri" w:hAnsi="Calibri"/>
        </w:rPr>
      </w:pPr>
      <w:r w:rsidRPr="008C5FA8">
        <w:rPr>
          <w:rFonts w:ascii="Calibri" w:hAnsi="Calibri"/>
        </w:rPr>
        <w:t xml:space="preserve">Children were seated comfortably in a chair with trunk and legs supported and arms resting on thighs.  EMGpara was recorded during ten minutes of steady tidal breathing at rest. Portions of the recording during which the child was talking, laughing, moving their upper limbs or not fully supported in the chair were annotated and subsequently excluded from analysis.  At the end of this period, the child was encouraged to perform maximal inspirations to total lung capacity in order to elicit maximal EMGpara activity.  Verbal encouragement was provided to promote maximal effort from the subject while avoiding upper limb and trunk movement.  The intensity of the effort exerted by the patient was assessed by the investigator, as was the quality of the EMGpara trace during the </w:t>
      </w:r>
      <w:proofErr w:type="spellStart"/>
      <w:r w:rsidRPr="008C5FA8">
        <w:rPr>
          <w:rFonts w:ascii="Calibri" w:hAnsi="Calibri"/>
        </w:rPr>
        <w:t>maneuv</w:t>
      </w:r>
      <w:r w:rsidR="001C1C0F">
        <w:rPr>
          <w:rFonts w:ascii="Calibri" w:hAnsi="Calibri"/>
        </w:rPr>
        <w:t>er</w:t>
      </w:r>
      <w:proofErr w:type="spellEnd"/>
      <w:r w:rsidRPr="008C5FA8">
        <w:rPr>
          <w:rFonts w:ascii="Calibri" w:hAnsi="Calibri"/>
        </w:rPr>
        <w:t xml:space="preserve">.  Three efforts with peak EMGpara activity within 10% of one another were required.  If the visual appearance of the EMGpara trace suggested contamination from other muscle groups, the effort was deemed technically unacceptable.  The highest peak EMGpara value measured during these </w:t>
      </w:r>
      <w:proofErr w:type="spellStart"/>
      <w:r w:rsidRPr="008C5FA8">
        <w:rPr>
          <w:rFonts w:ascii="Calibri" w:hAnsi="Calibri"/>
        </w:rPr>
        <w:t>maneuv</w:t>
      </w:r>
      <w:r w:rsidR="001C1C0F">
        <w:rPr>
          <w:rFonts w:ascii="Calibri" w:hAnsi="Calibri"/>
        </w:rPr>
        <w:t>er</w:t>
      </w:r>
      <w:r w:rsidRPr="008C5FA8">
        <w:rPr>
          <w:rFonts w:ascii="Calibri" w:hAnsi="Calibri"/>
        </w:rPr>
        <w:t>s</w:t>
      </w:r>
      <w:proofErr w:type="spellEnd"/>
      <w:r w:rsidRPr="008C5FA8">
        <w:rPr>
          <w:rFonts w:ascii="Calibri" w:hAnsi="Calibri"/>
        </w:rPr>
        <w:t xml:space="preserve"> was reported as the maximum EMGpara activity (maxEMGpara).</w:t>
      </w:r>
    </w:p>
    <w:p w:rsidR="00D46B44" w:rsidRPr="008C5FA8" w:rsidRDefault="00D46B44" w:rsidP="00D46B44">
      <w:pPr>
        <w:spacing w:line="480" w:lineRule="auto"/>
        <w:jc w:val="both"/>
        <w:rPr>
          <w:rFonts w:ascii="Calibri" w:hAnsi="Calibri"/>
        </w:rPr>
      </w:pPr>
    </w:p>
    <w:p w:rsidR="00D46B44" w:rsidRPr="008C5FA8" w:rsidRDefault="00D46B44" w:rsidP="00D46B44">
      <w:pPr>
        <w:spacing w:line="480" w:lineRule="auto"/>
        <w:jc w:val="both"/>
        <w:rPr>
          <w:rFonts w:ascii="Calibri" w:hAnsi="Calibri"/>
        </w:rPr>
      </w:pPr>
      <w:r w:rsidRPr="008C5FA8">
        <w:rPr>
          <w:rFonts w:ascii="Calibri" w:hAnsi="Calibri"/>
        </w:rPr>
        <w:t>In a subset of healthy children, repeat measurements of EMGpara were obtained within the same testing session to assess repeatability of the measure.  Electrodes were removed following the initial measurement and then skin prepared and electrodes reapplied at least one hour later, with measurement of EMGpara performed as described above.</w:t>
      </w:r>
    </w:p>
    <w:p w:rsidR="00D46B44" w:rsidRPr="008C5FA8" w:rsidRDefault="00D46B44" w:rsidP="00D46B44">
      <w:pPr>
        <w:spacing w:line="480" w:lineRule="auto"/>
        <w:jc w:val="both"/>
        <w:rPr>
          <w:rFonts w:ascii="Calibri" w:hAnsi="Calibri"/>
        </w:rPr>
      </w:pPr>
    </w:p>
    <w:p w:rsidR="00D46B44" w:rsidRPr="008C5FA8" w:rsidRDefault="00D46B44" w:rsidP="00D46B44">
      <w:pPr>
        <w:spacing w:line="480" w:lineRule="auto"/>
        <w:jc w:val="both"/>
        <w:rPr>
          <w:rFonts w:ascii="Calibri" w:hAnsi="Calibri"/>
        </w:rPr>
      </w:pPr>
    </w:p>
    <w:p w:rsidR="00D46B44" w:rsidRPr="008C5FA8" w:rsidRDefault="00D46B44" w:rsidP="00D46B44">
      <w:pPr>
        <w:spacing w:line="480" w:lineRule="auto"/>
        <w:jc w:val="both"/>
        <w:rPr>
          <w:rFonts w:ascii="Calibri" w:hAnsi="Calibri"/>
          <w:b/>
        </w:rPr>
      </w:pPr>
      <w:r w:rsidRPr="008C5FA8">
        <w:rPr>
          <w:rFonts w:ascii="Calibri" w:hAnsi="Calibri"/>
          <w:b/>
        </w:rPr>
        <w:t>Protocol – PICU patients</w:t>
      </w:r>
    </w:p>
    <w:p w:rsidR="00D46B44" w:rsidRDefault="00D46B44" w:rsidP="00D46B44">
      <w:pPr>
        <w:spacing w:line="480" w:lineRule="auto"/>
        <w:jc w:val="both"/>
        <w:rPr>
          <w:rFonts w:ascii="Calibri" w:hAnsi="Calibri"/>
        </w:rPr>
      </w:pPr>
      <w:r w:rsidRPr="008C5FA8">
        <w:rPr>
          <w:rFonts w:ascii="Calibri" w:hAnsi="Calibri"/>
        </w:rPr>
        <w:t>Patients were positioned supine during measurements and all had stable heart rate and blood pressure.  ETT suction was performed 10-15 minutes prior to study measurements being undertaken.  EMGpara</w:t>
      </w:r>
      <w:r>
        <w:rPr>
          <w:rFonts w:ascii="Calibri" w:hAnsi="Calibri"/>
        </w:rPr>
        <w:t>, airway pressure</w:t>
      </w:r>
      <w:r w:rsidRPr="008C5FA8">
        <w:rPr>
          <w:rFonts w:ascii="Calibri" w:hAnsi="Calibri"/>
        </w:rPr>
        <w:t xml:space="preserve"> and respiratory flow were recorded during ten minutes of supported mechanical ventilation (MV) on the settings determined by the clinical team.  All patients were ventilated (</w:t>
      </w:r>
      <w:proofErr w:type="spellStart"/>
      <w:r w:rsidRPr="008C5FA8">
        <w:rPr>
          <w:rFonts w:ascii="Calibri" w:hAnsi="Calibri"/>
        </w:rPr>
        <w:t>Evita</w:t>
      </w:r>
      <w:proofErr w:type="spellEnd"/>
      <w:r w:rsidRPr="008C5FA8">
        <w:rPr>
          <w:rFonts w:ascii="Calibri" w:hAnsi="Calibri"/>
        </w:rPr>
        <w:t xml:space="preserve"> XL ventilator, </w:t>
      </w:r>
      <w:proofErr w:type="spellStart"/>
      <w:r w:rsidRPr="008C5FA8">
        <w:rPr>
          <w:rFonts w:ascii="Calibri" w:hAnsi="Calibri"/>
        </w:rPr>
        <w:t>Dräger</w:t>
      </w:r>
      <w:proofErr w:type="spellEnd"/>
      <w:r w:rsidRPr="008C5FA8">
        <w:rPr>
          <w:rFonts w:ascii="Calibri" w:hAnsi="Calibri"/>
        </w:rPr>
        <w:t xml:space="preserve">, </w:t>
      </w:r>
      <w:proofErr w:type="spellStart"/>
      <w:r w:rsidRPr="008C5FA8">
        <w:rPr>
          <w:rFonts w:ascii="Calibri" w:hAnsi="Calibri"/>
        </w:rPr>
        <w:t>Lübeck</w:t>
      </w:r>
      <w:proofErr w:type="spellEnd"/>
      <w:r w:rsidRPr="008C5FA8">
        <w:rPr>
          <w:rFonts w:ascii="Calibri" w:hAnsi="Calibri"/>
        </w:rPr>
        <w:t xml:space="preserve">, Germany) on spontaneous modes, CPAP plus pressure support or </w:t>
      </w:r>
      <w:proofErr w:type="spellStart"/>
      <w:r w:rsidRPr="008C5FA8">
        <w:rPr>
          <w:rFonts w:ascii="Calibri" w:hAnsi="Calibri"/>
        </w:rPr>
        <w:t>bilevel</w:t>
      </w:r>
      <w:proofErr w:type="spellEnd"/>
      <w:r w:rsidRPr="008C5FA8">
        <w:rPr>
          <w:rFonts w:ascii="Calibri" w:hAnsi="Calibri"/>
        </w:rPr>
        <w:t xml:space="preserve"> positive airways pressure (</w:t>
      </w:r>
      <w:proofErr w:type="spellStart"/>
      <w:r w:rsidRPr="008C5FA8">
        <w:rPr>
          <w:rFonts w:ascii="Calibri" w:hAnsi="Calibri"/>
        </w:rPr>
        <w:t>BiPAP</w:t>
      </w:r>
      <w:proofErr w:type="spellEnd"/>
      <w:r w:rsidRPr="008C5FA8">
        <w:rPr>
          <w:rFonts w:ascii="Calibri" w:hAnsi="Calibri"/>
        </w:rPr>
        <w:t>).  Children were then switched to 5cmH</w:t>
      </w:r>
      <w:r w:rsidRPr="008C5FA8">
        <w:rPr>
          <w:rFonts w:ascii="Calibri" w:hAnsi="Calibri"/>
          <w:vertAlign w:val="subscript"/>
        </w:rPr>
        <w:t>2</w:t>
      </w:r>
      <w:r w:rsidRPr="008C5FA8">
        <w:rPr>
          <w:rFonts w:ascii="Calibri" w:hAnsi="Calibri"/>
        </w:rPr>
        <w:t>O CPAP for ten minutes, during which EMGpara</w:t>
      </w:r>
      <w:r>
        <w:rPr>
          <w:rFonts w:ascii="Calibri" w:hAnsi="Calibri"/>
        </w:rPr>
        <w:t>,</w:t>
      </w:r>
      <w:r w:rsidRPr="008C5FA8">
        <w:rPr>
          <w:rFonts w:ascii="Calibri" w:hAnsi="Calibri"/>
        </w:rPr>
        <w:t xml:space="preserve"> </w:t>
      </w:r>
      <w:r>
        <w:rPr>
          <w:rFonts w:ascii="Calibri" w:hAnsi="Calibri"/>
        </w:rPr>
        <w:t xml:space="preserve">airway pressure </w:t>
      </w:r>
      <w:r w:rsidRPr="008C5FA8">
        <w:rPr>
          <w:rFonts w:ascii="Calibri" w:hAnsi="Calibri"/>
        </w:rPr>
        <w:t>and flow were measured continuously. FiO</w:t>
      </w:r>
      <w:r w:rsidRPr="008C5FA8">
        <w:rPr>
          <w:rFonts w:ascii="Calibri" w:hAnsi="Calibri"/>
          <w:vertAlign w:val="subscript"/>
        </w:rPr>
        <w:t>2</w:t>
      </w:r>
      <w:r w:rsidRPr="008C5FA8">
        <w:rPr>
          <w:rFonts w:ascii="Calibri" w:hAnsi="Calibri"/>
        </w:rPr>
        <w:t xml:space="preserve"> was kept constant throughout.  All ventilator settings and standard clinical variables were recorded.  Recordings were annotated to ensure any periods incorporating coughing or movement were excluded from analysis.</w:t>
      </w:r>
    </w:p>
    <w:p w:rsidR="00D46B44" w:rsidRDefault="00D46B44" w:rsidP="00D46B44">
      <w:pPr>
        <w:spacing w:line="480" w:lineRule="auto"/>
        <w:jc w:val="both"/>
        <w:rPr>
          <w:rFonts w:ascii="Calibri" w:hAnsi="Calibri"/>
        </w:rPr>
      </w:pPr>
    </w:p>
    <w:p w:rsidR="00D46B44" w:rsidRDefault="00D46B44" w:rsidP="00D46B44">
      <w:pPr>
        <w:spacing w:line="480" w:lineRule="auto"/>
        <w:jc w:val="both"/>
        <w:rPr>
          <w:rFonts w:ascii="Calibri" w:hAnsi="Calibri"/>
          <w:b/>
        </w:rPr>
      </w:pPr>
      <w:r w:rsidRPr="00977BF1">
        <w:rPr>
          <w:rFonts w:ascii="Calibri" w:hAnsi="Calibri"/>
          <w:b/>
        </w:rPr>
        <w:t>Statistical analyses</w:t>
      </w:r>
    </w:p>
    <w:p w:rsidR="00BE7381" w:rsidRDefault="00D46B44" w:rsidP="00BE7381">
      <w:pPr>
        <w:spacing w:line="480" w:lineRule="auto"/>
        <w:jc w:val="both"/>
        <w:rPr>
          <w:rFonts w:ascii="Calibri" w:hAnsi="Calibri"/>
        </w:rPr>
      </w:pPr>
      <w:r>
        <w:rPr>
          <w:rFonts w:ascii="Calibri" w:hAnsi="Calibri"/>
        </w:rPr>
        <w:t xml:space="preserve">The </w:t>
      </w:r>
      <w:r w:rsidRPr="008C5FA8">
        <w:rPr>
          <w:rFonts w:ascii="Calibri" w:hAnsi="Calibri"/>
        </w:rPr>
        <w:t>Wilcoxon matched pairs test was used to compare within-subject changes between conditions in the preschool wheeze and PICU groups.  Spearman’s correlation coefficients were calculated to assess relationships between variables.  Logarithmic transformation was applied to the healthy data due to the non-normal distribution of both the data and residuals.  Linear regression analysis was performed to determine a prediction equation for normal logEMGpara based on the healthy control subjects’ values, with the Wald-</w:t>
      </w:r>
      <w:proofErr w:type="spellStart"/>
      <w:r w:rsidRPr="008C5FA8">
        <w:rPr>
          <w:rFonts w:ascii="Calibri" w:hAnsi="Calibri"/>
        </w:rPr>
        <w:t>Wolfowitz</w:t>
      </w:r>
      <w:proofErr w:type="spellEnd"/>
      <w:r w:rsidRPr="008C5FA8">
        <w:rPr>
          <w:rFonts w:ascii="Calibri" w:hAnsi="Calibri"/>
        </w:rPr>
        <w:t xml:space="preserve"> runs test applied to assess for deviation from linearity.</w:t>
      </w:r>
      <w:r w:rsidR="00BE7381">
        <w:rPr>
          <w:rFonts w:ascii="Calibri" w:hAnsi="Calibri"/>
        </w:rPr>
        <w:t xml:space="preserve">  Predicted logEMGpara was derived from the equation</w:t>
      </w:r>
    </w:p>
    <w:p w:rsidR="00BE7381" w:rsidRPr="006850B7" w:rsidRDefault="00BE7381" w:rsidP="00BE7381">
      <w:pPr>
        <w:spacing w:line="480" w:lineRule="auto"/>
        <w:jc w:val="center"/>
      </w:pPr>
      <w:r>
        <w:rPr>
          <w:rFonts w:ascii="Calibri" w:hAnsi="Calibri"/>
        </w:rPr>
        <w:t xml:space="preserve">Predicted logEMGpara </w:t>
      </w:r>
      <w:r w:rsidR="00F33062">
        <w:rPr>
          <w:noProof/>
          <w:position w:val="-8"/>
          <w:lang w:val="en-US"/>
        </w:rPr>
        <w:drawing>
          <wp:inline distT="0" distB="0" distL="0" distR="0">
            <wp:extent cx="2367280" cy="233680"/>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367280" cy="233680"/>
                    </a:xfrm>
                    <a:prstGeom prst="rect">
                      <a:avLst/>
                    </a:prstGeom>
                    <a:noFill/>
                    <a:ln w="9525">
                      <a:noFill/>
                      <a:miter lim="800000"/>
                      <a:headEnd/>
                      <a:tailEnd/>
                    </a:ln>
                  </pic:spPr>
                </pic:pic>
              </a:graphicData>
            </a:graphic>
          </wp:inline>
        </w:drawing>
      </w:r>
    </w:p>
    <w:p w:rsidR="00D46B44" w:rsidRDefault="00D46B44" w:rsidP="00D46B44">
      <w:pPr>
        <w:spacing w:line="480" w:lineRule="auto"/>
        <w:jc w:val="both"/>
        <w:rPr>
          <w:rFonts w:ascii="Calibri" w:hAnsi="Calibri"/>
        </w:rPr>
      </w:pPr>
      <w:r w:rsidRPr="008C5FA8">
        <w:rPr>
          <w:rFonts w:ascii="Calibri" w:hAnsi="Calibri"/>
        </w:rPr>
        <w:t>EMGpara data from patient groups were log-transformed and then expressed as residual standard deviation from the predicted mean logEMGpara value (‘z-score’)</w:t>
      </w:r>
      <w:r>
        <w:rPr>
          <w:rFonts w:ascii="Calibri" w:hAnsi="Calibri"/>
        </w:rPr>
        <w:t>, thereby accounting for differing variability in EMGpara across the age range studied</w:t>
      </w:r>
      <w:r w:rsidRPr="008C5FA8">
        <w:rPr>
          <w:rFonts w:ascii="Calibri" w:hAnsi="Calibri"/>
        </w:rPr>
        <w:t xml:space="preserve">.  Comparisons between healthy children and the two conditions for each patient group were made using the </w:t>
      </w:r>
      <w:proofErr w:type="spellStart"/>
      <w:r w:rsidRPr="008C5FA8">
        <w:rPr>
          <w:rFonts w:ascii="Calibri" w:hAnsi="Calibri"/>
        </w:rPr>
        <w:t>Kruskal</w:t>
      </w:r>
      <w:proofErr w:type="spellEnd"/>
      <w:r w:rsidRPr="008C5FA8">
        <w:rPr>
          <w:rFonts w:ascii="Calibri" w:hAnsi="Calibri"/>
        </w:rPr>
        <w:t xml:space="preserve">-Wallis test with Dunn’s correction for multiple comparisons applied.  </w:t>
      </w:r>
    </w:p>
    <w:p w:rsidR="00D46B44" w:rsidRDefault="00D46B44" w:rsidP="00D46B44">
      <w:pPr>
        <w:spacing w:line="480" w:lineRule="auto"/>
        <w:jc w:val="both"/>
        <w:rPr>
          <w:rFonts w:ascii="Calibri" w:hAnsi="Calibri"/>
        </w:rPr>
      </w:pPr>
    </w:p>
    <w:p w:rsidR="00D46B44" w:rsidRDefault="00D46B44" w:rsidP="00D46B44">
      <w:pPr>
        <w:spacing w:line="480" w:lineRule="auto"/>
        <w:jc w:val="both"/>
        <w:rPr>
          <w:rFonts w:ascii="Calibri" w:hAnsi="Calibri"/>
        </w:rPr>
      </w:pPr>
      <w:r>
        <w:rPr>
          <w:rFonts w:ascii="Calibri" w:hAnsi="Calibri"/>
        </w:rPr>
        <w:t xml:space="preserve">Additional exploratory analyses were performed to investigate potential clinical applications of the EMGpara technique.  </w:t>
      </w:r>
      <w:r w:rsidRPr="008C5FA8">
        <w:rPr>
          <w:rFonts w:ascii="Calibri" w:hAnsi="Calibri"/>
        </w:rPr>
        <w:t xml:space="preserve">A threshold for a statistically significant reduction in EMGpara following bronchodilator was determined </w:t>
      </w:r>
      <w:r>
        <w:rPr>
          <w:rFonts w:ascii="Calibri" w:hAnsi="Calibri"/>
        </w:rPr>
        <w:t>in the preschool wheeze group</w:t>
      </w:r>
      <w:r w:rsidRPr="008C5FA8">
        <w:rPr>
          <w:rFonts w:ascii="Calibri" w:hAnsi="Calibri"/>
        </w:rPr>
        <w:t xml:space="preserve"> from the mean inter-minute coefficient of variation of the EMGpara signal multiplied by 1.65 </w:t>
      </w:r>
      <w:r w:rsidR="00A01F6D" w:rsidRPr="008C5FA8">
        <w:rPr>
          <w:rFonts w:ascii="Calibri" w:hAnsi="Calibri"/>
        </w:rPr>
        <w:fldChar w:fldCharType="begin"/>
      </w:r>
      <w:r w:rsidR="003B4128">
        <w:rPr>
          <w:rFonts w:ascii="Calibri" w:hAnsi="Calibri"/>
        </w:rPr>
        <w:instrText xml:space="preserve"> ADDIN EN.CITE &lt;EndNote&gt;&lt;Cite&gt;&lt;Author&gt;Pennock&lt;/Author&gt;&lt;Year&gt;1981&lt;/Year&gt;&lt;RecNum&gt;503&lt;/RecNum&gt;&lt;DisplayText&gt;(30)&lt;/DisplayText&gt;&lt;record&gt;&lt;rec-number&gt;503&lt;/rec-number&gt;&lt;foreign-keys&gt;&lt;key app="EN" db-id="t0art5d09zp028exwpcvs05sx5vvv5f0ee0f" timestamp="1309507617"&gt;503&lt;/key&gt;&lt;key app="ENWeb" db-id="S9gFfArtqggAAE83L0g"&gt;488&lt;/key&gt;&lt;/foreign-keys&gt;&lt;ref-type name="Journal Article"&gt;17&lt;/ref-type&gt;&lt;contributors&gt;&lt;authors&gt;&lt;author&gt;Pennock, B. E.&lt;/author&gt;&lt;author&gt;Rogers, R. M.&lt;/author&gt;&lt;author&gt;McCaffree, D. R.&lt;/author&gt;&lt;/authors&gt;&lt;/contributors&gt;&lt;titles&gt;&lt;title&gt;Changes in measured spirometric indices. What is significant?&lt;/title&gt;&lt;secondary-title&gt;Chest&lt;/secondary-title&gt;&lt;/titles&gt;&lt;periodical&gt;&lt;full-title&gt;Chest&lt;/full-title&gt;&lt;abbr-1&gt;Chest&lt;/abbr-1&gt;&lt;abbr-2&gt;Chest&lt;/abbr-2&gt;&lt;/periodical&gt;&lt;pages&gt;97-9&lt;/pages&gt;&lt;volume&gt;80&lt;/volume&gt;&lt;number&gt;1&lt;/number&gt;&lt;edition&gt;1981/07/01&lt;/edition&gt;&lt;keywords&gt;&lt;keyword&gt;Airway Obstruction/physiopathology&lt;/keyword&gt;&lt;keyword&gt;Forced Expiratory Flow Rates&lt;/keyword&gt;&lt;keyword&gt;Forced Expiratory Volume&lt;/keyword&gt;&lt;keyword&gt;Humans&lt;/keyword&gt;&lt;keyword&gt;*Spirometry&lt;/keyword&gt;&lt;keyword&gt;Time Factors&lt;/keyword&gt;&lt;keyword&gt;Vital Capacity&lt;/keyword&gt;&lt;/keywords&gt;&lt;dates&gt;&lt;year&gt;1981&lt;/year&gt;&lt;pub-dates&gt;&lt;date&gt;Jul&lt;/date&gt;&lt;/pub-dates&gt;&lt;/dates&gt;&lt;isbn&gt;0012-3692 (Print)&amp;#xD;0012-3692 (Linking)&lt;/isbn&gt;&lt;accession-num&gt;7249720&lt;/accession-num&gt;&lt;urls&gt;&lt;related-urls&gt;&lt;url&gt;http://www.ncbi.nlm.nih.gov/entrez/query.fcgi?cmd=Retrieve&amp;amp;db=PubMed&amp;amp;dopt=Citation&amp;amp;list_uids=7249720&lt;/url&gt;&lt;/related-urls&gt;&lt;/urls&gt;&lt;language&gt;eng&lt;/language&gt;&lt;/record&gt;&lt;/Cite&gt;&lt;/EndNote&gt;</w:instrText>
      </w:r>
      <w:r w:rsidR="00A01F6D" w:rsidRPr="008C5FA8">
        <w:rPr>
          <w:rFonts w:ascii="Calibri" w:hAnsi="Calibri"/>
        </w:rPr>
        <w:fldChar w:fldCharType="separate"/>
      </w:r>
      <w:r w:rsidR="003B4128">
        <w:rPr>
          <w:rFonts w:ascii="Calibri" w:hAnsi="Calibri"/>
          <w:noProof/>
        </w:rPr>
        <w:t>(30)</w:t>
      </w:r>
      <w:r w:rsidR="00A01F6D" w:rsidRPr="008C5FA8">
        <w:rPr>
          <w:rFonts w:ascii="Calibri" w:hAnsi="Calibri"/>
        </w:rPr>
        <w:fldChar w:fldCharType="end"/>
      </w:r>
      <w:r w:rsidRPr="008C5FA8">
        <w:rPr>
          <w:rFonts w:ascii="Calibri" w:hAnsi="Calibri"/>
        </w:rPr>
        <w:t>.  Receiver operator characteristic (ROC) analysis was used</w:t>
      </w:r>
      <w:r>
        <w:rPr>
          <w:rFonts w:ascii="Calibri" w:hAnsi="Calibri"/>
        </w:rPr>
        <w:t xml:space="preserve"> in the PICU cohort</w:t>
      </w:r>
      <w:r w:rsidRPr="008C5FA8">
        <w:rPr>
          <w:rFonts w:ascii="Calibri" w:hAnsi="Calibri"/>
        </w:rPr>
        <w:t xml:space="preserve"> to evaluate the predictive power of measured variables with respect to extubation outcome, using thresholds demonstrating the optimum balance between sensitivity and specificity.</w:t>
      </w:r>
    </w:p>
    <w:p w:rsidR="00016A4C" w:rsidRDefault="00016A4C" w:rsidP="00D46B44">
      <w:pPr>
        <w:spacing w:line="480" w:lineRule="auto"/>
        <w:jc w:val="both"/>
        <w:rPr>
          <w:rFonts w:ascii="Calibri" w:hAnsi="Calibri"/>
        </w:rPr>
      </w:pPr>
    </w:p>
    <w:p w:rsidR="00016A4C" w:rsidRDefault="00A01F6D" w:rsidP="00D46B44">
      <w:pPr>
        <w:spacing w:line="480" w:lineRule="auto"/>
        <w:jc w:val="both"/>
        <w:rPr>
          <w:rFonts w:ascii="Calibri" w:hAnsi="Calibri"/>
          <w:b/>
        </w:rPr>
      </w:pPr>
      <w:r w:rsidRPr="00A01F6D">
        <w:rPr>
          <w:rFonts w:ascii="Calibri" w:hAnsi="Calibri"/>
          <w:b/>
        </w:rPr>
        <w:t>Sample size calculation</w:t>
      </w:r>
    </w:p>
    <w:p w:rsidR="00016A4C" w:rsidRPr="00016A4C" w:rsidRDefault="00016A4C" w:rsidP="00D46B44">
      <w:pPr>
        <w:spacing w:line="480" w:lineRule="auto"/>
        <w:jc w:val="both"/>
        <w:rPr>
          <w:rFonts w:ascii="Calibri" w:hAnsi="Calibri"/>
        </w:rPr>
      </w:pPr>
      <w:r>
        <w:rPr>
          <w:rFonts w:ascii="Calibri" w:hAnsi="Calibri"/>
        </w:rPr>
        <w:t xml:space="preserve">Due to the exploratory, observational, feasibility nature of the work, no </w:t>
      </w:r>
      <w:r w:rsidR="00A01F6D" w:rsidRPr="00A01F6D">
        <w:rPr>
          <w:rFonts w:ascii="Calibri" w:hAnsi="Calibri"/>
          <w:i/>
        </w:rPr>
        <w:t>a priori</w:t>
      </w:r>
      <w:r>
        <w:rPr>
          <w:rFonts w:ascii="Calibri" w:hAnsi="Calibri"/>
        </w:rPr>
        <w:t xml:space="preserve"> sample size calculation was undertaken for this study.</w:t>
      </w:r>
      <w:r w:rsidR="001147F3">
        <w:rPr>
          <w:rFonts w:ascii="Calibri" w:hAnsi="Calibri"/>
        </w:rPr>
        <w:t xml:space="preserve">  The three study groups represented convenience samples.</w:t>
      </w:r>
    </w:p>
    <w:p w:rsidR="0091177D" w:rsidRDefault="0091177D" w:rsidP="0091177D">
      <w:pPr>
        <w:spacing w:line="480" w:lineRule="auto"/>
        <w:jc w:val="both"/>
        <w:rPr>
          <w:rFonts w:ascii="Calibri" w:hAnsi="Calibri"/>
        </w:rPr>
      </w:pPr>
    </w:p>
    <w:p w:rsidR="0091177D" w:rsidRDefault="0091177D" w:rsidP="0091177D">
      <w:pPr>
        <w:spacing w:line="480" w:lineRule="auto"/>
        <w:jc w:val="both"/>
        <w:rPr>
          <w:rFonts w:ascii="Calibri" w:hAnsi="Calibri"/>
        </w:rPr>
      </w:pPr>
    </w:p>
    <w:p w:rsidR="005C3EF0" w:rsidRDefault="005C3EF0" w:rsidP="0091177D">
      <w:pPr>
        <w:spacing w:line="480" w:lineRule="auto"/>
        <w:jc w:val="both"/>
        <w:rPr>
          <w:rFonts w:ascii="Calibri" w:hAnsi="Calibri"/>
          <w:b/>
        </w:rPr>
      </w:pPr>
    </w:p>
    <w:p w:rsidR="005C3EF0" w:rsidRDefault="005C3EF0" w:rsidP="0091177D">
      <w:pPr>
        <w:spacing w:line="480" w:lineRule="auto"/>
        <w:jc w:val="both"/>
        <w:rPr>
          <w:rFonts w:ascii="Calibri" w:hAnsi="Calibri"/>
          <w:b/>
        </w:rPr>
      </w:pPr>
    </w:p>
    <w:p w:rsidR="005C3EF0" w:rsidRDefault="005C3EF0" w:rsidP="0091177D">
      <w:pPr>
        <w:spacing w:line="480" w:lineRule="auto"/>
        <w:jc w:val="both"/>
        <w:rPr>
          <w:rFonts w:ascii="Calibri" w:hAnsi="Calibri"/>
          <w:b/>
        </w:rPr>
      </w:pPr>
    </w:p>
    <w:p w:rsidR="005C3EF0" w:rsidRDefault="005C3EF0" w:rsidP="0091177D">
      <w:pPr>
        <w:spacing w:line="480" w:lineRule="auto"/>
        <w:jc w:val="both"/>
        <w:rPr>
          <w:rFonts w:ascii="Calibri" w:hAnsi="Calibri"/>
          <w:b/>
        </w:rPr>
      </w:pPr>
    </w:p>
    <w:p w:rsidR="005C3EF0" w:rsidRDefault="005C3EF0" w:rsidP="0091177D">
      <w:pPr>
        <w:spacing w:line="480" w:lineRule="auto"/>
        <w:jc w:val="both"/>
        <w:rPr>
          <w:rFonts w:ascii="Calibri" w:hAnsi="Calibri"/>
          <w:b/>
        </w:rPr>
      </w:pPr>
    </w:p>
    <w:p w:rsidR="005C3EF0" w:rsidRDefault="005C3EF0" w:rsidP="0091177D">
      <w:pPr>
        <w:spacing w:line="480" w:lineRule="auto"/>
        <w:jc w:val="both"/>
        <w:rPr>
          <w:rFonts w:ascii="Calibri" w:hAnsi="Calibri"/>
          <w:b/>
        </w:rPr>
      </w:pPr>
    </w:p>
    <w:p w:rsidR="005C3EF0" w:rsidRDefault="005C3EF0" w:rsidP="0091177D">
      <w:pPr>
        <w:spacing w:line="480" w:lineRule="auto"/>
        <w:jc w:val="both"/>
        <w:rPr>
          <w:rFonts w:ascii="Calibri" w:hAnsi="Calibri"/>
          <w:b/>
        </w:rPr>
      </w:pPr>
    </w:p>
    <w:p w:rsidR="005C3EF0" w:rsidRDefault="005C3EF0" w:rsidP="0091177D">
      <w:pPr>
        <w:spacing w:line="480" w:lineRule="auto"/>
        <w:jc w:val="both"/>
        <w:rPr>
          <w:rFonts w:ascii="Calibri" w:hAnsi="Calibri"/>
          <w:b/>
        </w:rPr>
      </w:pPr>
    </w:p>
    <w:p w:rsidR="0091177D" w:rsidRPr="005406C2" w:rsidRDefault="0091177D" w:rsidP="0091177D">
      <w:pPr>
        <w:spacing w:line="480" w:lineRule="auto"/>
        <w:jc w:val="both"/>
        <w:rPr>
          <w:rFonts w:ascii="Calibri" w:hAnsi="Calibri"/>
          <w:b/>
        </w:rPr>
      </w:pPr>
      <w:r w:rsidRPr="005406C2">
        <w:rPr>
          <w:rFonts w:ascii="Calibri" w:hAnsi="Calibri"/>
          <w:b/>
        </w:rPr>
        <w:t>Acknowledgements</w:t>
      </w:r>
    </w:p>
    <w:p w:rsidR="005C3EF0" w:rsidDel="005C3EF0" w:rsidRDefault="0091177D" w:rsidP="0091177D">
      <w:pPr>
        <w:spacing w:line="480" w:lineRule="auto"/>
        <w:jc w:val="both"/>
        <w:rPr>
          <w:rFonts w:ascii="Calibri" w:hAnsi="Calibri"/>
          <w:lang w:val="en-US"/>
        </w:rPr>
      </w:pPr>
      <w:r w:rsidRPr="005406C2">
        <w:rPr>
          <w:rFonts w:ascii="Calibri" w:hAnsi="Calibri"/>
          <w:lang w:val="en-US"/>
        </w:rPr>
        <w:t>This</w:t>
      </w:r>
      <w:r>
        <w:rPr>
          <w:rFonts w:ascii="Calibri" w:hAnsi="Calibri"/>
          <w:lang w:val="en-US"/>
        </w:rPr>
        <w:t xml:space="preserve"> </w:t>
      </w:r>
      <w:r w:rsidRPr="005406C2">
        <w:rPr>
          <w:rFonts w:ascii="Calibri" w:hAnsi="Calibri"/>
          <w:lang w:val="en-US"/>
        </w:rPr>
        <w:t>research</w:t>
      </w:r>
      <w:r>
        <w:rPr>
          <w:rFonts w:ascii="Calibri" w:hAnsi="Calibri"/>
          <w:lang w:val="en-US"/>
        </w:rPr>
        <w:t xml:space="preserve"> </w:t>
      </w:r>
      <w:r w:rsidRPr="005406C2">
        <w:rPr>
          <w:rFonts w:ascii="Calibri" w:hAnsi="Calibri"/>
          <w:lang w:val="en-US"/>
        </w:rPr>
        <w:t>was</w:t>
      </w:r>
      <w:r>
        <w:rPr>
          <w:rFonts w:ascii="Calibri" w:hAnsi="Calibri"/>
          <w:lang w:val="en-US"/>
        </w:rPr>
        <w:t xml:space="preserve"> </w:t>
      </w:r>
      <w:r w:rsidRPr="005406C2">
        <w:rPr>
          <w:rFonts w:ascii="Calibri" w:hAnsi="Calibri"/>
          <w:lang w:val="en-US"/>
        </w:rPr>
        <w:t>supported</w:t>
      </w:r>
      <w:r>
        <w:rPr>
          <w:rFonts w:ascii="Calibri" w:hAnsi="Calibri"/>
          <w:lang w:val="en-US"/>
        </w:rPr>
        <w:t xml:space="preserve"> </w:t>
      </w:r>
      <w:r w:rsidRPr="005406C2">
        <w:rPr>
          <w:rFonts w:ascii="Calibri" w:hAnsi="Calibri"/>
          <w:lang w:val="en-US"/>
        </w:rPr>
        <w:t>by</w:t>
      </w:r>
      <w:r>
        <w:rPr>
          <w:rFonts w:ascii="Calibri" w:hAnsi="Calibri"/>
          <w:lang w:val="en-US"/>
        </w:rPr>
        <w:t xml:space="preserve"> </w:t>
      </w:r>
      <w:r w:rsidRPr="005406C2">
        <w:rPr>
          <w:rFonts w:ascii="Calibri" w:hAnsi="Calibri"/>
          <w:lang w:val="en-US"/>
        </w:rPr>
        <w:t>the</w:t>
      </w:r>
      <w:r>
        <w:rPr>
          <w:rFonts w:ascii="Calibri" w:hAnsi="Calibri"/>
          <w:lang w:val="en-US"/>
        </w:rPr>
        <w:t xml:space="preserve"> </w:t>
      </w:r>
      <w:r w:rsidRPr="005406C2">
        <w:rPr>
          <w:rFonts w:ascii="Calibri" w:hAnsi="Calibri"/>
          <w:lang w:val="en-US"/>
        </w:rPr>
        <w:t>National</w:t>
      </w:r>
      <w:r>
        <w:rPr>
          <w:rFonts w:ascii="Calibri" w:hAnsi="Calibri"/>
          <w:lang w:val="en-US"/>
        </w:rPr>
        <w:t xml:space="preserve"> </w:t>
      </w:r>
      <w:r w:rsidRPr="005406C2">
        <w:rPr>
          <w:rFonts w:ascii="Calibri" w:hAnsi="Calibri"/>
          <w:lang w:val="en-US"/>
        </w:rPr>
        <w:t>Institute</w:t>
      </w:r>
      <w:r>
        <w:rPr>
          <w:rFonts w:ascii="Calibri" w:hAnsi="Calibri"/>
          <w:lang w:val="en-US"/>
        </w:rPr>
        <w:t xml:space="preserve"> </w:t>
      </w:r>
      <w:r w:rsidRPr="005406C2">
        <w:rPr>
          <w:rFonts w:ascii="Calibri" w:hAnsi="Calibri"/>
          <w:lang w:val="en-US"/>
        </w:rPr>
        <w:t>for</w:t>
      </w:r>
      <w:r>
        <w:rPr>
          <w:rFonts w:ascii="Calibri" w:hAnsi="Calibri"/>
          <w:lang w:val="en-US"/>
        </w:rPr>
        <w:t xml:space="preserve"> </w:t>
      </w:r>
      <w:r w:rsidRPr="005406C2">
        <w:rPr>
          <w:rFonts w:ascii="Calibri" w:hAnsi="Calibri"/>
          <w:lang w:val="en-US"/>
        </w:rPr>
        <w:t>Health</w:t>
      </w:r>
      <w:r>
        <w:rPr>
          <w:rFonts w:ascii="Calibri" w:hAnsi="Calibri"/>
          <w:lang w:val="en-US"/>
        </w:rPr>
        <w:t xml:space="preserve"> </w:t>
      </w:r>
      <w:r w:rsidRPr="005406C2">
        <w:rPr>
          <w:rFonts w:ascii="Calibri" w:hAnsi="Calibri"/>
          <w:lang w:val="en-US"/>
        </w:rPr>
        <w:t>Research</w:t>
      </w:r>
      <w:r>
        <w:rPr>
          <w:rFonts w:ascii="Calibri" w:hAnsi="Calibri"/>
          <w:lang w:val="en-US"/>
        </w:rPr>
        <w:t xml:space="preserve"> </w:t>
      </w:r>
      <w:r w:rsidRPr="005406C2">
        <w:rPr>
          <w:rFonts w:ascii="Calibri" w:hAnsi="Calibri"/>
          <w:lang w:val="en-US"/>
        </w:rPr>
        <w:t>(NIHR)</w:t>
      </w:r>
      <w:r>
        <w:rPr>
          <w:rFonts w:ascii="Calibri" w:hAnsi="Calibri"/>
          <w:lang w:val="en-US"/>
        </w:rPr>
        <w:t xml:space="preserve"> </w:t>
      </w:r>
      <w:r w:rsidRPr="005406C2">
        <w:rPr>
          <w:rFonts w:ascii="Calibri" w:hAnsi="Calibri"/>
          <w:lang w:val="en-US"/>
        </w:rPr>
        <w:t>Biomedical</w:t>
      </w:r>
      <w:r>
        <w:rPr>
          <w:rFonts w:ascii="Calibri" w:hAnsi="Calibri"/>
          <w:lang w:val="en-US"/>
        </w:rPr>
        <w:t xml:space="preserve"> </w:t>
      </w:r>
      <w:r w:rsidRPr="005406C2">
        <w:rPr>
          <w:rFonts w:ascii="Calibri" w:hAnsi="Calibri"/>
          <w:lang w:val="en-US"/>
        </w:rPr>
        <w:t>Research</w:t>
      </w:r>
      <w:r>
        <w:rPr>
          <w:rFonts w:ascii="Calibri" w:hAnsi="Calibri"/>
          <w:lang w:val="en-US"/>
        </w:rPr>
        <w:t xml:space="preserve"> </w:t>
      </w:r>
      <w:r w:rsidRPr="005406C2">
        <w:rPr>
          <w:rFonts w:ascii="Calibri" w:hAnsi="Calibri"/>
          <w:lang w:val="en-US"/>
        </w:rPr>
        <w:t>Centre</w:t>
      </w:r>
      <w:r>
        <w:rPr>
          <w:rFonts w:ascii="Calibri" w:hAnsi="Calibri"/>
          <w:lang w:val="en-US"/>
        </w:rPr>
        <w:t xml:space="preserve"> </w:t>
      </w:r>
      <w:r w:rsidRPr="005406C2">
        <w:rPr>
          <w:rFonts w:ascii="Calibri" w:hAnsi="Calibri"/>
          <w:lang w:val="en-US"/>
        </w:rPr>
        <w:t>at</w:t>
      </w:r>
      <w:r>
        <w:rPr>
          <w:rFonts w:ascii="Calibri" w:hAnsi="Calibri"/>
          <w:lang w:val="en-US"/>
        </w:rPr>
        <w:t xml:space="preserve"> </w:t>
      </w:r>
      <w:r w:rsidRPr="005406C2">
        <w:rPr>
          <w:rFonts w:ascii="Calibri" w:hAnsi="Calibri"/>
          <w:lang w:val="en-US"/>
        </w:rPr>
        <w:t>Guy's</w:t>
      </w:r>
      <w:r>
        <w:rPr>
          <w:rFonts w:ascii="Calibri" w:hAnsi="Calibri"/>
          <w:lang w:val="en-US"/>
        </w:rPr>
        <w:t xml:space="preserve"> a</w:t>
      </w:r>
      <w:r w:rsidRPr="005406C2">
        <w:rPr>
          <w:rFonts w:ascii="Calibri" w:hAnsi="Calibri"/>
          <w:lang w:val="en-US"/>
        </w:rPr>
        <w:t>nd</w:t>
      </w:r>
      <w:r>
        <w:rPr>
          <w:rFonts w:ascii="Calibri" w:hAnsi="Calibri"/>
          <w:lang w:val="en-US"/>
        </w:rPr>
        <w:t xml:space="preserve"> </w:t>
      </w:r>
      <w:r w:rsidRPr="005406C2">
        <w:rPr>
          <w:rFonts w:ascii="Calibri" w:hAnsi="Calibri"/>
          <w:lang w:val="en-US"/>
        </w:rPr>
        <w:t>St</w:t>
      </w:r>
      <w:r>
        <w:rPr>
          <w:rFonts w:ascii="Calibri" w:hAnsi="Calibri"/>
          <w:lang w:val="en-US"/>
        </w:rPr>
        <w:t xml:space="preserve"> </w:t>
      </w:r>
      <w:r w:rsidRPr="005406C2">
        <w:rPr>
          <w:rFonts w:ascii="Calibri" w:hAnsi="Calibri"/>
          <w:lang w:val="en-US"/>
        </w:rPr>
        <w:t>Thomas'</w:t>
      </w:r>
      <w:r>
        <w:rPr>
          <w:rFonts w:ascii="Calibri" w:hAnsi="Calibri"/>
          <w:lang w:val="en-US"/>
        </w:rPr>
        <w:t xml:space="preserve"> </w:t>
      </w:r>
      <w:r w:rsidRPr="005406C2">
        <w:rPr>
          <w:rFonts w:ascii="Calibri" w:hAnsi="Calibri"/>
          <w:lang w:val="en-US"/>
        </w:rPr>
        <w:t>NHS</w:t>
      </w:r>
      <w:r>
        <w:rPr>
          <w:rFonts w:ascii="Calibri" w:hAnsi="Calibri"/>
          <w:lang w:val="en-US"/>
        </w:rPr>
        <w:t xml:space="preserve"> </w:t>
      </w:r>
      <w:r w:rsidRPr="005406C2">
        <w:rPr>
          <w:rFonts w:ascii="Calibri" w:hAnsi="Calibri"/>
          <w:lang w:val="en-US"/>
        </w:rPr>
        <w:t>Foundation</w:t>
      </w:r>
      <w:r>
        <w:rPr>
          <w:rFonts w:ascii="Calibri" w:hAnsi="Calibri"/>
          <w:lang w:val="en-US"/>
        </w:rPr>
        <w:t xml:space="preserve"> </w:t>
      </w:r>
      <w:r w:rsidRPr="005406C2">
        <w:rPr>
          <w:rFonts w:ascii="Calibri" w:hAnsi="Calibri"/>
          <w:lang w:val="en-US"/>
        </w:rPr>
        <w:t>Trust</w:t>
      </w:r>
      <w:r>
        <w:rPr>
          <w:rFonts w:ascii="Calibri" w:hAnsi="Calibri"/>
          <w:lang w:val="en-US"/>
        </w:rPr>
        <w:t xml:space="preserve"> </w:t>
      </w:r>
      <w:r w:rsidRPr="005406C2">
        <w:rPr>
          <w:rFonts w:ascii="Calibri" w:hAnsi="Calibri"/>
          <w:lang w:val="en-US"/>
        </w:rPr>
        <w:t>and</w:t>
      </w:r>
      <w:r>
        <w:rPr>
          <w:rFonts w:ascii="Calibri" w:hAnsi="Calibri"/>
          <w:lang w:val="en-US"/>
        </w:rPr>
        <w:t xml:space="preserve"> </w:t>
      </w:r>
      <w:r w:rsidRPr="005406C2">
        <w:rPr>
          <w:rFonts w:ascii="Calibri" w:hAnsi="Calibri"/>
          <w:lang w:val="en-US"/>
        </w:rPr>
        <w:t>King's</w:t>
      </w:r>
      <w:r>
        <w:rPr>
          <w:rFonts w:ascii="Calibri" w:hAnsi="Calibri"/>
          <w:lang w:val="en-US"/>
        </w:rPr>
        <w:t xml:space="preserve"> </w:t>
      </w:r>
      <w:r w:rsidRPr="005406C2">
        <w:rPr>
          <w:rFonts w:ascii="Calibri" w:hAnsi="Calibri"/>
          <w:lang w:val="en-US"/>
        </w:rPr>
        <w:t>College</w:t>
      </w:r>
      <w:r>
        <w:rPr>
          <w:rFonts w:ascii="Calibri" w:hAnsi="Calibri"/>
          <w:lang w:val="en-US"/>
        </w:rPr>
        <w:t xml:space="preserve"> </w:t>
      </w:r>
      <w:r w:rsidRPr="005406C2">
        <w:rPr>
          <w:rFonts w:ascii="Calibri" w:hAnsi="Calibri"/>
          <w:lang w:val="en-US"/>
        </w:rPr>
        <w:t>London.</w:t>
      </w:r>
      <w:r>
        <w:rPr>
          <w:rFonts w:ascii="Calibri" w:hAnsi="Calibri"/>
          <w:lang w:val="en-US"/>
        </w:rPr>
        <w:t xml:space="preserve">  </w:t>
      </w:r>
      <w:r w:rsidRPr="005406C2">
        <w:rPr>
          <w:rFonts w:ascii="Calibri" w:hAnsi="Calibri"/>
          <w:lang w:val="en-US"/>
        </w:rPr>
        <w:t>The</w:t>
      </w:r>
      <w:r>
        <w:rPr>
          <w:rFonts w:ascii="Calibri" w:hAnsi="Calibri"/>
          <w:lang w:val="en-US"/>
        </w:rPr>
        <w:t xml:space="preserve"> views </w:t>
      </w:r>
      <w:r w:rsidRPr="005406C2">
        <w:rPr>
          <w:rFonts w:ascii="Calibri" w:hAnsi="Calibri"/>
          <w:lang w:val="en-US"/>
        </w:rPr>
        <w:t>expressed</w:t>
      </w:r>
      <w:r>
        <w:rPr>
          <w:rFonts w:ascii="Calibri" w:hAnsi="Calibri"/>
          <w:lang w:val="en-US"/>
        </w:rPr>
        <w:t xml:space="preserve"> </w:t>
      </w:r>
      <w:r w:rsidRPr="005406C2">
        <w:rPr>
          <w:rFonts w:ascii="Calibri" w:hAnsi="Calibri"/>
          <w:lang w:val="en-US"/>
        </w:rPr>
        <w:t>are</w:t>
      </w:r>
      <w:r>
        <w:rPr>
          <w:rFonts w:ascii="Calibri" w:hAnsi="Calibri"/>
          <w:lang w:val="en-US"/>
        </w:rPr>
        <w:t xml:space="preserve"> </w:t>
      </w:r>
      <w:r w:rsidRPr="005406C2">
        <w:rPr>
          <w:rFonts w:ascii="Calibri" w:hAnsi="Calibri"/>
          <w:lang w:val="en-US"/>
        </w:rPr>
        <w:t>those</w:t>
      </w:r>
      <w:r>
        <w:rPr>
          <w:rFonts w:ascii="Calibri" w:hAnsi="Calibri"/>
          <w:lang w:val="en-US"/>
        </w:rPr>
        <w:t xml:space="preserve"> </w:t>
      </w:r>
      <w:r w:rsidRPr="005406C2">
        <w:rPr>
          <w:rFonts w:ascii="Calibri" w:hAnsi="Calibri"/>
          <w:lang w:val="en-US"/>
        </w:rPr>
        <w:t>of</w:t>
      </w:r>
      <w:r>
        <w:rPr>
          <w:rFonts w:ascii="Calibri" w:hAnsi="Calibri"/>
          <w:lang w:val="en-US"/>
        </w:rPr>
        <w:t xml:space="preserve"> </w:t>
      </w:r>
      <w:r w:rsidRPr="005406C2">
        <w:rPr>
          <w:rFonts w:ascii="Calibri" w:hAnsi="Calibri"/>
          <w:lang w:val="en-US"/>
        </w:rPr>
        <w:t>the</w:t>
      </w:r>
      <w:r>
        <w:rPr>
          <w:rFonts w:ascii="Calibri" w:hAnsi="Calibri"/>
          <w:lang w:val="en-US"/>
        </w:rPr>
        <w:t xml:space="preserve"> </w:t>
      </w:r>
      <w:r w:rsidRPr="005406C2">
        <w:rPr>
          <w:rFonts w:ascii="Calibri" w:hAnsi="Calibri"/>
          <w:lang w:val="en-US"/>
        </w:rPr>
        <w:t>author(s)</w:t>
      </w:r>
      <w:r>
        <w:rPr>
          <w:rFonts w:ascii="Calibri" w:hAnsi="Calibri"/>
          <w:lang w:val="en-US"/>
        </w:rPr>
        <w:t xml:space="preserve"> </w:t>
      </w:r>
      <w:r w:rsidRPr="005406C2">
        <w:rPr>
          <w:rFonts w:ascii="Calibri" w:hAnsi="Calibri"/>
          <w:lang w:val="en-US"/>
        </w:rPr>
        <w:t>and</w:t>
      </w:r>
      <w:r>
        <w:rPr>
          <w:rFonts w:ascii="Calibri" w:hAnsi="Calibri"/>
          <w:lang w:val="en-US"/>
        </w:rPr>
        <w:t xml:space="preserve"> </w:t>
      </w:r>
      <w:r w:rsidRPr="005406C2">
        <w:rPr>
          <w:rFonts w:ascii="Calibri" w:hAnsi="Calibri"/>
          <w:lang w:val="en-US"/>
        </w:rPr>
        <w:t>not</w:t>
      </w:r>
      <w:r>
        <w:rPr>
          <w:rFonts w:ascii="Calibri" w:hAnsi="Calibri"/>
          <w:lang w:val="en-US"/>
        </w:rPr>
        <w:t xml:space="preserve"> </w:t>
      </w:r>
      <w:r w:rsidRPr="005406C2">
        <w:rPr>
          <w:rFonts w:ascii="Calibri" w:hAnsi="Calibri"/>
          <w:lang w:val="en-US"/>
        </w:rPr>
        <w:t>necessarily</w:t>
      </w:r>
      <w:r>
        <w:rPr>
          <w:rFonts w:ascii="Calibri" w:hAnsi="Calibri"/>
          <w:lang w:val="en-US"/>
        </w:rPr>
        <w:t xml:space="preserve"> </w:t>
      </w:r>
      <w:r w:rsidRPr="005406C2">
        <w:rPr>
          <w:rFonts w:ascii="Calibri" w:hAnsi="Calibri"/>
          <w:lang w:val="en-US"/>
        </w:rPr>
        <w:t>those</w:t>
      </w:r>
      <w:r>
        <w:rPr>
          <w:rFonts w:ascii="Calibri" w:hAnsi="Calibri"/>
          <w:lang w:val="en-US"/>
        </w:rPr>
        <w:t xml:space="preserve"> </w:t>
      </w:r>
      <w:r w:rsidRPr="005406C2">
        <w:rPr>
          <w:rFonts w:ascii="Calibri" w:hAnsi="Calibri"/>
          <w:lang w:val="en-US"/>
        </w:rPr>
        <w:t>of</w:t>
      </w:r>
      <w:r>
        <w:rPr>
          <w:rFonts w:ascii="Calibri" w:hAnsi="Calibri"/>
          <w:lang w:val="en-US"/>
        </w:rPr>
        <w:t xml:space="preserve"> </w:t>
      </w:r>
      <w:r w:rsidRPr="005406C2">
        <w:rPr>
          <w:rFonts w:ascii="Calibri" w:hAnsi="Calibri"/>
          <w:lang w:val="en-US"/>
        </w:rPr>
        <w:t>the</w:t>
      </w:r>
      <w:r>
        <w:rPr>
          <w:rFonts w:ascii="Calibri" w:hAnsi="Calibri"/>
          <w:lang w:val="en-US"/>
        </w:rPr>
        <w:t xml:space="preserve"> </w:t>
      </w:r>
      <w:r w:rsidRPr="005406C2">
        <w:rPr>
          <w:rFonts w:ascii="Calibri" w:hAnsi="Calibri"/>
          <w:lang w:val="en-US"/>
        </w:rPr>
        <w:t>NHS,</w:t>
      </w:r>
      <w:r>
        <w:rPr>
          <w:rFonts w:ascii="Calibri" w:hAnsi="Calibri"/>
          <w:lang w:val="en-US"/>
        </w:rPr>
        <w:t xml:space="preserve"> </w:t>
      </w:r>
      <w:r w:rsidRPr="005406C2">
        <w:rPr>
          <w:rFonts w:ascii="Calibri" w:hAnsi="Calibri"/>
          <w:lang w:val="en-US"/>
        </w:rPr>
        <w:t>the</w:t>
      </w:r>
      <w:r>
        <w:rPr>
          <w:rFonts w:ascii="Calibri" w:hAnsi="Calibri"/>
          <w:lang w:val="en-US"/>
        </w:rPr>
        <w:t xml:space="preserve"> </w:t>
      </w:r>
      <w:r w:rsidRPr="005406C2">
        <w:rPr>
          <w:rFonts w:ascii="Calibri" w:hAnsi="Calibri"/>
          <w:lang w:val="en-US"/>
        </w:rPr>
        <w:t>NIHR</w:t>
      </w:r>
      <w:r>
        <w:rPr>
          <w:rFonts w:ascii="Calibri" w:hAnsi="Calibri"/>
          <w:lang w:val="en-US"/>
        </w:rPr>
        <w:t xml:space="preserve"> </w:t>
      </w:r>
      <w:r w:rsidRPr="005406C2">
        <w:rPr>
          <w:rFonts w:ascii="Calibri" w:hAnsi="Calibri"/>
          <w:lang w:val="en-US"/>
        </w:rPr>
        <w:t>or</w:t>
      </w:r>
      <w:r>
        <w:rPr>
          <w:rFonts w:ascii="Calibri" w:hAnsi="Calibri"/>
          <w:lang w:val="en-US"/>
        </w:rPr>
        <w:t xml:space="preserve"> </w:t>
      </w:r>
      <w:r w:rsidRPr="005406C2">
        <w:rPr>
          <w:rFonts w:ascii="Calibri" w:hAnsi="Calibri"/>
          <w:lang w:val="en-US"/>
        </w:rPr>
        <w:t>the</w:t>
      </w:r>
      <w:r>
        <w:rPr>
          <w:rFonts w:ascii="Calibri" w:hAnsi="Calibri"/>
          <w:lang w:val="en-US"/>
        </w:rPr>
        <w:t xml:space="preserve"> </w:t>
      </w:r>
      <w:r w:rsidRPr="005406C2">
        <w:rPr>
          <w:rFonts w:ascii="Calibri" w:hAnsi="Calibri"/>
          <w:lang w:val="en-US"/>
        </w:rPr>
        <w:t>Department</w:t>
      </w:r>
      <w:r>
        <w:rPr>
          <w:rFonts w:ascii="Calibri" w:hAnsi="Calibri"/>
          <w:lang w:val="en-US"/>
        </w:rPr>
        <w:t xml:space="preserve"> </w:t>
      </w:r>
      <w:r w:rsidRPr="005406C2">
        <w:rPr>
          <w:rFonts w:ascii="Calibri" w:hAnsi="Calibri"/>
          <w:lang w:val="en-US"/>
        </w:rPr>
        <w:t>of</w:t>
      </w:r>
      <w:r>
        <w:rPr>
          <w:rFonts w:ascii="Calibri" w:hAnsi="Calibri"/>
          <w:lang w:val="en-US"/>
        </w:rPr>
        <w:t xml:space="preserve"> </w:t>
      </w:r>
      <w:r w:rsidRPr="005406C2">
        <w:rPr>
          <w:rFonts w:ascii="Calibri" w:hAnsi="Calibri"/>
          <w:lang w:val="en-US"/>
        </w:rPr>
        <w:t>Health.</w:t>
      </w:r>
      <w:r>
        <w:rPr>
          <w:rFonts w:ascii="Calibri" w:hAnsi="Calibri"/>
          <w:lang w:val="en-US"/>
        </w:rPr>
        <w:t xml:space="preserve">  </w:t>
      </w:r>
      <w:r w:rsidRPr="005406C2">
        <w:rPr>
          <w:rFonts w:ascii="Calibri" w:hAnsi="Calibri"/>
          <w:lang w:val="en-US"/>
        </w:rPr>
        <w:t>AG</w:t>
      </w:r>
      <w:r>
        <w:rPr>
          <w:rFonts w:ascii="Calibri" w:hAnsi="Calibri"/>
          <w:lang w:val="en-US"/>
        </w:rPr>
        <w:t xml:space="preserve"> </w:t>
      </w:r>
      <w:r w:rsidRPr="005406C2">
        <w:rPr>
          <w:rFonts w:ascii="Calibri" w:hAnsi="Calibri"/>
          <w:lang w:val="en-US"/>
        </w:rPr>
        <w:t>is</w:t>
      </w:r>
      <w:r>
        <w:rPr>
          <w:rFonts w:ascii="Calibri" w:hAnsi="Calibri"/>
          <w:lang w:val="en-US"/>
        </w:rPr>
        <w:t xml:space="preserve"> </w:t>
      </w:r>
      <w:r w:rsidRPr="005406C2">
        <w:rPr>
          <w:rFonts w:ascii="Calibri" w:hAnsi="Calibri"/>
          <w:lang w:val="en-US"/>
        </w:rPr>
        <w:t>an</w:t>
      </w:r>
      <w:r>
        <w:rPr>
          <w:rFonts w:ascii="Calibri" w:hAnsi="Calibri"/>
          <w:lang w:val="en-US"/>
        </w:rPr>
        <w:t xml:space="preserve"> </w:t>
      </w:r>
      <w:r w:rsidRPr="005406C2">
        <w:rPr>
          <w:rFonts w:ascii="Calibri" w:hAnsi="Calibri"/>
          <w:lang w:val="en-US"/>
        </w:rPr>
        <w:t>NIHR</w:t>
      </w:r>
      <w:r>
        <w:rPr>
          <w:rFonts w:ascii="Calibri" w:hAnsi="Calibri"/>
          <w:lang w:val="en-US"/>
        </w:rPr>
        <w:t xml:space="preserve"> </w:t>
      </w:r>
      <w:r w:rsidRPr="005406C2">
        <w:rPr>
          <w:rFonts w:ascii="Calibri" w:hAnsi="Calibri"/>
          <w:lang w:val="en-US"/>
        </w:rPr>
        <w:t>Senior</w:t>
      </w:r>
      <w:r>
        <w:rPr>
          <w:rFonts w:ascii="Calibri" w:hAnsi="Calibri"/>
          <w:lang w:val="en-US"/>
        </w:rPr>
        <w:t xml:space="preserve"> </w:t>
      </w:r>
      <w:r w:rsidRPr="005406C2">
        <w:rPr>
          <w:rFonts w:ascii="Calibri" w:hAnsi="Calibri"/>
          <w:lang w:val="en-US"/>
        </w:rPr>
        <w:t>Investigator.</w:t>
      </w:r>
    </w:p>
    <w:p w:rsidR="0091177D" w:rsidRDefault="0091177D" w:rsidP="005C3EF0">
      <w:pPr>
        <w:spacing w:line="480" w:lineRule="auto"/>
        <w:jc w:val="both"/>
        <w:rPr>
          <w:rFonts w:ascii="Calibri" w:hAnsi="Calibri"/>
          <w:lang w:val="en-US"/>
        </w:rPr>
      </w:pPr>
      <w:r>
        <w:rPr>
          <w:rFonts w:ascii="Calibri" w:hAnsi="Calibri"/>
          <w:lang w:val="en-US"/>
        </w:rPr>
        <w:br w:type="page"/>
      </w:r>
    </w:p>
    <w:p w:rsidR="0091177D" w:rsidRPr="002D218B" w:rsidRDefault="0091177D" w:rsidP="0091177D">
      <w:pPr>
        <w:spacing w:line="480" w:lineRule="auto"/>
        <w:jc w:val="both"/>
        <w:rPr>
          <w:rFonts w:ascii="Calibri" w:hAnsi="Calibri"/>
          <w:b/>
        </w:rPr>
      </w:pPr>
      <w:r>
        <w:rPr>
          <w:rFonts w:ascii="Calibri" w:hAnsi="Calibri"/>
          <w:b/>
        </w:rPr>
        <w:t>References</w:t>
      </w:r>
    </w:p>
    <w:p w:rsidR="003B4128" w:rsidRPr="003B4128" w:rsidRDefault="00A01F6D" w:rsidP="0015097D">
      <w:pPr>
        <w:pStyle w:val="EndNoteBibliography"/>
        <w:spacing w:line="480" w:lineRule="auto"/>
        <w:ind w:left="720" w:hanging="720"/>
        <w:rPr>
          <w:noProof/>
        </w:rPr>
      </w:pPr>
      <w:r w:rsidRPr="00A01F6D">
        <w:fldChar w:fldCharType="begin"/>
      </w:r>
      <w:r w:rsidR="0091177D" w:rsidRPr="00757A40">
        <w:instrText xml:space="preserve"> ADDIN EN.REFLIST </w:instrText>
      </w:r>
      <w:r w:rsidRPr="00A01F6D">
        <w:fldChar w:fldCharType="separate"/>
      </w:r>
      <w:r w:rsidR="003B4128" w:rsidRPr="003B4128">
        <w:rPr>
          <w:noProof/>
        </w:rPr>
        <w:t>1.</w:t>
      </w:r>
      <w:r w:rsidR="003B4128" w:rsidRPr="003B4128">
        <w:rPr>
          <w:noProof/>
        </w:rPr>
        <w:tab/>
        <w:t xml:space="preserve">Eber E, Midulla F ERS Handbook: Paediatric Respiratory Medicine. </w:t>
      </w:r>
      <w:r w:rsidR="0015097D">
        <w:rPr>
          <w:noProof/>
        </w:rPr>
        <w:t xml:space="preserve">Sheffield: </w:t>
      </w:r>
      <w:r w:rsidR="003B4128" w:rsidRPr="003B4128">
        <w:rPr>
          <w:noProof/>
        </w:rPr>
        <w:t>European Respiratory Society</w:t>
      </w:r>
      <w:r w:rsidR="0015097D">
        <w:rPr>
          <w:noProof/>
        </w:rPr>
        <w:t>, 2013: 33-43</w:t>
      </w:r>
      <w:r w:rsidR="003B4128" w:rsidRPr="003B4128">
        <w:rPr>
          <w:noProof/>
        </w:rPr>
        <w:t>.</w:t>
      </w:r>
    </w:p>
    <w:p w:rsidR="003B4128" w:rsidRPr="003B4128" w:rsidRDefault="003B4128" w:rsidP="0015097D">
      <w:pPr>
        <w:pStyle w:val="EndNoteBibliography"/>
        <w:spacing w:line="480" w:lineRule="auto"/>
        <w:ind w:left="720" w:hanging="720"/>
        <w:rPr>
          <w:noProof/>
        </w:rPr>
      </w:pPr>
      <w:r w:rsidRPr="003B4128">
        <w:rPr>
          <w:noProof/>
        </w:rPr>
        <w:t>2.</w:t>
      </w:r>
      <w:r w:rsidRPr="003B4128">
        <w:rPr>
          <w:noProof/>
        </w:rPr>
        <w:tab/>
        <w:t>Newth CJ, Venkataraman S, Willson DF</w:t>
      </w:r>
      <w:r w:rsidRPr="003B4128">
        <w:rPr>
          <w:i/>
          <w:noProof/>
        </w:rPr>
        <w:t>, et al.</w:t>
      </w:r>
      <w:r w:rsidRPr="003B4128">
        <w:rPr>
          <w:noProof/>
        </w:rPr>
        <w:t xml:space="preserve"> Weaning and extubation readiness in pediatric patients. Pediatr Crit Care Med 2009;10:1-11.</w:t>
      </w:r>
    </w:p>
    <w:p w:rsidR="003B4128" w:rsidRPr="003B4128" w:rsidRDefault="003B4128" w:rsidP="0015097D">
      <w:pPr>
        <w:pStyle w:val="EndNoteBibliography"/>
        <w:spacing w:line="480" w:lineRule="auto"/>
        <w:ind w:left="720" w:hanging="720"/>
        <w:rPr>
          <w:noProof/>
        </w:rPr>
      </w:pPr>
      <w:r w:rsidRPr="003B4128">
        <w:rPr>
          <w:noProof/>
        </w:rPr>
        <w:t>3.</w:t>
      </w:r>
      <w:r w:rsidRPr="003B4128">
        <w:rPr>
          <w:noProof/>
        </w:rPr>
        <w:tab/>
        <w:t>British Thoracic Society, Scottish Intercollegiate Guidelines Network 2014 British guideline on the management of asthma: A national clinical guideline.</w:t>
      </w:r>
      <w:r w:rsidR="0015097D">
        <w:rPr>
          <w:noProof/>
        </w:rPr>
        <w:t xml:space="preserve"> </w:t>
      </w:r>
      <w:r w:rsidR="0015097D" w:rsidRPr="0015097D">
        <w:rPr>
          <w:noProof/>
        </w:rPr>
        <w:t>https://www.brit-thoracic.org.uk/document-library/clinical-information/asthma/btssign-asthma-guideline-2014/</w:t>
      </w:r>
      <w:r w:rsidR="0015097D">
        <w:rPr>
          <w:noProof/>
        </w:rPr>
        <w:t xml:space="preserve"> 19</w:t>
      </w:r>
      <w:r w:rsidR="0015097D">
        <w:rPr>
          <w:noProof/>
          <w:vertAlign w:val="superscript"/>
        </w:rPr>
        <w:t xml:space="preserve"> </w:t>
      </w:r>
      <w:r w:rsidR="0015097D">
        <w:rPr>
          <w:noProof/>
        </w:rPr>
        <w:t>November 2015.</w:t>
      </w:r>
    </w:p>
    <w:p w:rsidR="003B4128" w:rsidRPr="003B4128" w:rsidRDefault="003B4128" w:rsidP="0015097D">
      <w:pPr>
        <w:pStyle w:val="EndNoteBibliography"/>
        <w:spacing w:line="480" w:lineRule="auto"/>
        <w:ind w:left="720" w:hanging="720"/>
        <w:rPr>
          <w:noProof/>
        </w:rPr>
      </w:pPr>
      <w:r w:rsidRPr="003B4128">
        <w:rPr>
          <w:noProof/>
        </w:rPr>
        <w:t>4.</w:t>
      </w:r>
      <w:r w:rsidRPr="003B4128">
        <w:rPr>
          <w:noProof/>
        </w:rPr>
        <w:tab/>
        <w:t>Rosenfeld M, Allen J, Arets BHGM</w:t>
      </w:r>
      <w:r w:rsidRPr="003B4128">
        <w:rPr>
          <w:i/>
          <w:noProof/>
        </w:rPr>
        <w:t>, et al.</w:t>
      </w:r>
      <w:r w:rsidRPr="003B4128">
        <w:rPr>
          <w:noProof/>
        </w:rPr>
        <w:t xml:space="preserve"> An Official American Thoracic Society Workshop Report: Optimal Lung Function Tests for Monitoring Cystic Fibrosis, Bronchopulmonary Dysplasia, and Recurrent Wheezing in Children Less Than 6 Years of Age. Annals of the American Thoracic Society 2013;10:S1-S11.</w:t>
      </w:r>
    </w:p>
    <w:p w:rsidR="003B4128" w:rsidRPr="003B4128" w:rsidRDefault="003B4128" w:rsidP="0015097D">
      <w:pPr>
        <w:pStyle w:val="EndNoteBibliography"/>
        <w:spacing w:line="480" w:lineRule="auto"/>
        <w:ind w:left="720" w:hanging="720"/>
        <w:rPr>
          <w:noProof/>
        </w:rPr>
      </w:pPr>
      <w:r w:rsidRPr="003B4128">
        <w:rPr>
          <w:noProof/>
        </w:rPr>
        <w:t>5.</w:t>
      </w:r>
      <w:r w:rsidRPr="003B4128">
        <w:rPr>
          <w:noProof/>
        </w:rPr>
        <w:tab/>
        <w:t>Moxham J, Jolley CJ. Breathlessness, fatigue and the respiratory muscles. Clin Med (Northfield Il) 2009;9:448-452.</w:t>
      </w:r>
    </w:p>
    <w:p w:rsidR="003B4128" w:rsidRPr="003B4128" w:rsidRDefault="003B4128" w:rsidP="0015097D">
      <w:pPr>
        <w:pStyle w:val="EndNoteBibliography"/>
        <w:spacing w:line="480" w:lineRule="auto"/>
        <w:ind w:left="720" w:hanging="720"/>
        <w:rPr>
          <w:noProof/>
        </w:rPr>
      </w:pPr>
      <w:r w:rsidRPr="003B4128">
        <w:rPr>
          <w:noProof/>
        </w:rPr>
        <w:t>6.</w:t>
      </w:r>
      <w:r w:rsidRPr="003B4128">
        <w:rPr>
          <w:noProof/>
        </w:rPr>
        <w:tab/>
        <w:t>Jolley CJ, Luo Y-M, Steier J</w:t>
      </w:r>
      <w:r w:rsidRPr="003B4128">
        <w:rPr>
          <w:i/>
          <w:noProof/>
        </w:rPr>
        <w:t>, et al.</w:t>
      </w:r>
      <w:r w:rsidRPr="003B4128">
        <w:rPr>
          <w:noProof/>
        </w:rPr>
        <w:t xml:space="preserve"> Neural respiratory drive in healthy subjects and in COPD. Eur Respir J 2009;33:289-297.</w:t>
      </w:r>
    </w:p>
    <w:p w:rsidR="003B4128" w:rsidRPr="003B4128" w:rsidRDefault="003B4128" w:rsidP="0015097D">
      <w:pPr>
        <w:pStyle w:val="EndNoteBibliography"/>
        <w:spacing w:line="480" w:lineRule="auto"/>
        <w:ind w:left="720" w:hanging="720"/>
        <w:rPr>
          <w:noProof/>
        </w:rPr>
      </w:pPr>
      <w:r w:rsidRPr="003B4128">
        <w:rPr>
          <w:noProof/>
        </w:rPr>
        <w:t>7.</w:t>
      </w:r>
      <w:r w:rsidRPr="003B4128">
        <w:rPr>
          <w:noProof/>
        </w:rPr>
        <w:tab/>
        <w:t>De Troyer A, Estenne M. Coordination between rib cage muscles and diaphragm during quiet breathing in humans. J Appl Physiol 1984;57:899-906.</w:t>
      </w:r>
    </w:p>
    <w:p w:rsidR="003B4128" w:rsidRPr="003B4128" w:rsidRDefault="003B4128" w:rsidP="0015097D">
      <w:pPr>
        <w:pStyle w:val="EndNoteBibliography"/>
        <w:spacing w:line="480" w:lineRule="auto"/>
        <w:ind w:left="720" w:hanging="720"/>
        <w:rPr>
          <w:noProof/>
        </w:rPr>
      </w:pPr>
      <w:r w:rsidRPr="003B4128">
        <w:rPr>
          <w:noProof/>
        </w:rPr>
        <w:t>8.</w:t>
      </w:r>
      <w:r w:rsidRPr="003B4128">
        <w:rPr>
          <w:noProof/>
        </w:rPr>
        <w:tab/>
        <w:t>Reilly CC, Jolley CJ, Ward K, MacBean V, Moxham J, Rafferty GF. Neural respiratory drive measured during inspiratory threshold loading and acute hypercapnia in healthy individuals. Exp Physiol 2013;98:1190-1198.</w:t>
      </w:r>
    </w:p>
    <w:p w:rsidR="003B4128" w:rsidRPr="003B4128" w:rsidRDefault="003B4128" w:rsidP="0015097D">
      <w:pPr>
        <w:pStyle w:val="EndNoteBibliography"/>
        <w:spacing w:line="480" w:lineRule="auto"/>
        <w:ind w:left="720" w:hanging="720"/>
        <w:rPr>
          <w:noProof/>
        </w:rPr>
      </w:pPr>
      <w:r w:rsidRPr="003B4128">
        <w:rPr>
          <w:noProof/>
        </w:rPr>
        <w:t>9.</w:t>
      </w:r>
      <w:r w:rsidRPr="003B4128">
        <w:rPr>
          <w:noProof/>
        </w:rPr>
        <w:tab/>
        <w:t>Reilly CC, Ward K, Jolley CJ</w:t>
      </w:r>
      <w:r w:rsidRPr="003B4128">
        <w:rPr>
          <w:i/>
          <w:noProof/>
        </w:rPr>
        <w:t>, et al.</w:t>
      </w:r>
      <w:r w:rsidRPr="003B4128">
        <w:rPr>
          <w:noProof/>
        </w:rPr>
        <w:t xml:space="preserve"> Neural respiratory drive, pulmonary mechanics and breathlessness in patients with cystic fibrosis. Thorax 2011;66:240-246.</w:t>
      </w:r>
    </w:p>
    <w:p w:rsidR="003B4128" w:rsidRPr="003B4128" w:rsidRDefault="003B4128" w:rsidP="0015097D">
      <w:pPr>
        <w:pStyle w:val="EndNoteBibliography"/>
        <w:spacing w:line="480" w:lineRule="auto"/>
        <w:ind w:left="720" w:hanging="720"/>
        <w:rPr>
          <w:noProof/>
        </w:rPr>
      </w:pPr>
      <w:r w:rsidRPr="003B4128">
        <w:rPr>
          <w:noProof/>
        </w:rPr>
        <w:t>10.</w:t>
      </w:r>
      <w:r w:rsidRPr="003B4128">
        <w:rPr>
          <w:noProof/>
        </w:rPr>
        <w:tab/>
        <w:t>MacBean V, Sutton TG, Pringle CL</w:t>
      </w:r>
      <w:r w:rsidRPr="003B4128">
        <w:rPr>
          <w:i/>
          <w:noProof/>
        </w:rPr>
        <w:t>, et al.</w:t>
      </w:r>
      <w:r w:rsidRPr="003B4128">
        <w:rPr>
          <w:noProof/>
        </w:rPr>
        <w:t xml:space="preserve"> Extubation Outcome And Parasternal Intercostal Electromyography In Children. Am J Respir Crit Care Med 2014;185:A6145.</w:t>
      </w:r>
    </w:p>
    <w:p w:rsidR="003B4128" w:rsidRPr="003B4128" w:rsidRDefault="003B4128" w:rsidP="0015097D">
      <w:pPr>
        <w:pStyle w:val="EndNoteBibliography"/>
        <w:spacing w:line="480" w:lineRule="auto"/>
        <w:ind w:left="720" w:hanging="720"/>
        <w:rPr>
          <w:noProof/>
        </w:rPr>
      </w:pPr>
      <w:r w:rsidRPr="003B4128">
        <w:rPr>
          <w:noProof/>
        </w:rPr>
        <w:t>11.</w:t>
      </w:r>
      <w:r w:rsidRPr="003B4128">
        <w:rPr>
          <w:noProof/>
        </w:rPr>
        <w:tab/>
        <w:t>MacBean V, Siddiqui MAF, Greenough A, Moxham J, Rafferty GF. Neural Respiratory Drive In Healthy Children. Am J Respir Crit Care Med 2012;185:A6145.</w:t>
      </w:r>
    </w:p>
    <w:p w:rsidR="003B4128" w:rsidRPr="003B4128" w:rsidRDefault="003B4128" w:rsidP="0015097D">
      <w:pPr>
        <w:pStyle w:val="EndNoteBibliography"/>
        <w:spacing w:line="480" w:lineRule="auto"/>
        <w:ind w:left="720" w:hanging="720"/>
        <w:rPr>
          <w:noProof/>
        </w:rPr>
      </w:pPr>
      <w:r w:rsidRPr="003B4128">
        <w:rPr>
          <w:noProof/>
        </w:rPr>
        <w:t>12.</w:t>
      </w:r>
      <w:r w:rsidRPr="003B4128">
        <w:rPr>
          <w:noProof/>
        </w:rPr>
        <w:tab/>
        <w:t>MacBean V, Greenough A, Moxham J, Rafferty GF. Parasternal intercostal electromyography in the assessment of preschool wheeze. Eur Respir J 2013;42:4980s.</w:t>
      </w:r>
    </w:p>
    <w:p w:rsidR="003B4128" w:rsidRPr="003B4128" w:rsidRDefault="003B4128" w:rsidP="0015097D">
      <w:pPr>
        <w:pStyle w:val="EndNoteBibliography"/>
        <w:spacing w:line="480" w:lineRule="auto"/>
        <w:ind w:left="720" w:hanging="720"/>
        <w:rPr>
          <w:noProof/>
        </w:rPr>
      </w:pPr>
      <w:r w:rsidRPr="003B4128">
        <w:rPr>
          <w:noProof/>
        </w:rPr>
        <w:t>13.</w:t>
      </w:r>
      <w:r w:rsidRPr="003B4128">
        <w:rPr>
          <w:noProof/>
        </w:rPr>
        <w:tab/>
        <w:t>Steier J, Jolley CJ, Polkey MI, Moxham J. Nocturnal asthma monitoring by chest wall electromyography. Thorax 2011;66:609-614.</w:t>
      </w:r>
    </w:p>
    <w:p w:rsidR="003B4128" w:rsidRPr="003B4128" w:rsidRDefault="003B4128" w:rsidP="0015097D">
      <w:pPr>
        <w:pStyle w:val="EndNoteBibliography"/>
        <w:spacing w:line="480" w:lineRule="auto"/>
        <w:ind w:left="720" w:hanging="720"/>
        <w:rPr>
          <w:noProof/>
        </w:rPr>
      </w:pPr>
      <w:r w:rsidRPr="003B4128">
        <w:rPr>
          <w:noProof/>
        </w:rPr>
        <w:t>14.</w:t>
      </w:r>
      <w:r w:rsidRPr="003B4128">
        <w:rPr>
          <w:noProof/>
        </w:rPr>
        <w:tab/>
        <w:t>Murphy PB, Kumar A, Reilly C</w:t>
      </w:r>
      <w:r w:rsidRPr="003B4128">
        <w:rPr>
          <w:i/>
          <w:noProof/>
        </w:rPr>
        <w:t>, et al.</w:t>
      </w:r>
      <w:r w:rsidRPr="003B4128">
        <w:rPr>
          <w:noProof/>
        </w:rPr>
        <w:t xml:space="preserve"> Neural respiratory drive as a physiological biomarker to monitor change during acute exacerbations of COPD. Thorax 2011;66:602-608.</w:t>
      </w:r>
    </w:p>
    <w:p w:rsidR="003B4128" w:rsidRPr="003B4128" w:rsidRDefault="003B4128" w:rsidP="0015097D">
      <w:pPr>
        <w:pStyle w:val="EndNoteBibliography"/>
        <w:spacing w:line="480" w:lineRule="auto"/>
        <w:ind w:left="720" w:hanging="720"/>
        <w:rPr>
          <w:noProof/>
        </w:rPr>
      </w:pPr>
      <w:r w:rsidRPr="003B4128">
        <w:rPr>
          <w:noProof/>
        </w:rPr>
        <w:t>15.</w:t>
      </w:r>
      <w:r w:rsidRPr="003B4128">
        <w:rPr>
          <w:noProof/>
        </w:rPr>
        <w:tab/>
        <w:t>Harikumar G, Moxham J, Greenough A, Rafferty GF. Measurement of maximal inspiratory pressure in ventilated children. Pediatr Pulmonol 2008;43:1085-1091.</w:t>
      </w:r>
    </w:p>
    <w:p w:rsidR="003B4128" w:rsidRPr="003B4128" w:rsidRDefault="003B4128" w:rsidP="0015097D">
      <w:pPr>
        <w:pStyle w:val="EndNoteBibliography"/>
        <w:spacing w:line="480" w:lineRule="auto"/>
        <w:ind w:left="720" w:hanging="720"/>
        <w:rPr>
          <w:noProof/>
        </w:rPr>
      </w:pPr>
      <w:r w:rsidRPr="003B4128">
        <w:rPr>
          <w:noProof/>
        </w:rPr>
        <w:t>16.</w:t>
      </w:r>
      <w:r w:rsidRPr="003B4128">
        <w:rPr>
          <w:noProof/>
        </w:rPr>
        <w:tab/>
        <w:t>De Troyer A, Sampson M.G. Activation of the parasternal intercostals during breathing efforts in human subjects. J Appl Physiol 1982;52:524-529.</w:t>
      </w:r>
    </w:p>
    <w:p w:rsidR="003B4128" w:rsidRPr="003B4128" w:rsidRDefault="003B4128" w:rsidP="0015097D">
      <w:pPr>
        <w:pStyle w:val="EndNoteBibliography"/>
        <w:spacing w:line="480" w:lineRule="auto"/>
        <w:ind w:left="720" w:hanging="720"/>
        <w:rPr>
          <w:noProof/>
        </w:rPr>
      </w:pPr>
      <w:r w:rsidRPr="003B4128">
        <w:rPr>
          <w:noProof/>
        </w:rPr>
        <w:t>17.</w:t>
      </w:r>
      <w:r w:rsidRPr="003B4128">
        <w:rPr>
          <w:noProof/>
        </w:rPr>
        <w:tab/>
        <w:t>Maarsingh EJW, van Eykern LA, Sprikkelman AB, Hoekstra MO, van Aalderen WMC. Respiratory muscle activity measured with a noninvasive EMG technique: technical aspects and reproducibility. J Appl Physiol 2000;88:1955-1961.</w:t>
      </w:r>
    </w:p>
    <w:p w:rsidR="003B4128" w:rsidRPr="003B4128" w:rsidRDefault="003B4128" w:rsidP="0015097D">
      <w:pPr>
        <w:pStyle w:val="EndNoteBibliography"/>
        <w:spacing w:line="480" w:lineRule="auto"/>
        <w:ind w:left="720" w:hanging="720"/>
        <w:rPr>
          <w:noProof/>
        </w:rPr>
      </w:pPr>
      <w:r w:rsidRPr="003B4128">
        <w:rPr>
          <w:noProof/>
        </w:rPr>
        <w:t>18.</w:t>
      </w:r>
      <w:r w:rsidRPr="003B4128">
        <w:rPr>
          <w:noProof/>
        </w:rPr>
        <w:tab/>
        <w:t>Maarsingh EJW, van Eykern LA, de Haan RJ, Griffioen RW, Hoekstra MO, van Aalderen WMC. Airflow limitation in asthmatic children assessed with a non-invasive EMG technique. Respiratory Physiology and Neurobiology 2002;133:89-97.</w:t>
      </w:r>
    </w:p>
    <w:p w:rsidR="003B4128" w:rsidRPr="003B4128" w:rsidRDefault="003B4128" w:rsidP="0015097D">
      <w:pPr>
        <w:pStyle w:val="EndNoteBibliography"/>
        <w:spacing w:line="480" w:lineRule="auto"/>
        <w:ind w:left="720" w:hanging="720"/>
        <w:rPr>
          <w:noProof/>
        </w:rPr>
      </w:pPr>
      <w:r w:rsidRPr="003B4128">
        <w:rPr>
          <w:noProof/>
        </w:rPr>
        <w:t>19.</w:t>
      </w:r>
      <w:r w:rsidRPr="003B4128">
        <w:rPr>
          <w:noProof/>
        </w:rPr>
        <w:tab/>
        <w:t>Gaultier C, Perret L, Boule M, Buvry A, Girard F. Occlusion pressure and breathing pattern in healthy children. Respiratory Physiology 1981;46:71-80.</w:t>
      </w:r>
    </w:p>
    <w:p w:rsidR="003B4128" w:rsidRPr="003B4128" w:rsidRDefault="003B4128" w:rsidP="0015097D">
      <w:pPr>
        <w:pStyle w:val="EndNoteBibliography"/>
        <w:spacing w:line="480" w:lineRule="auto"/>
        <w:ind w:left="720" w:hanging="720"/>
        <w:rPr>
          <w:noProof/>
        </w:rPr>
      </w:pPr>
      <w:r w:rsidRPr="003B4128">
        <w:rPr>
          <w:noProof/>
        </w:rPr>
        <w:t>20.</w:t>
      </w:r>
      <w:r w:rsidRPr="003B4128">
        <w:rPr>
          <w:noProof/>
        </w:rPr>
        <w:tab/>
        <w:t>Saboisky JP, Gorman RB, De Troyer A, Gandevia SC, Butler JE. Differential activation among five human inspiratory motoneuron pools during tidal breathing. J Appl Physiol 2007;102:772-780.</w:t>
      </w:r>
    </w:p>
    <w:p w:rsidR="003B4128" w:rsidRPr="003B4128" w:rsidRDefault="003B4128" w:rsidP="0015097D">
      <w:pPr>
        <w:pStyle w:val="EndNoteBibliography"/>
        <w:spacing w:line="480" w:lineRule="auto"/>
        <w:ind w:left="720" w:hanging="720"/>
        <w:rPr>
          <w:noProof/>
        </w:rPr>
      </w:pPr>
      <w:r w:rsidRPr="003B4128">
        <w:rPr>
          <w:noProof/>
        </w:rPr>
        <w:t>21.</w:t>
      </w:r>
      <w:r w:rsidRPr="003B4128">
        <w:rPr>
          <w:noProof/>
        </w:rPr>
        <w:tab/>
        <w:t>Reilly CC, Jolley CJ, Elston C, Moxham J, Rafferty GF. Measurement of parasternal intercostal EMG during an infective exacerbation in patients with Cystic Fibrosis. Eur Respir J 2012;40:977-981.</w:t>
      </w:r>
    </w:p>
    <w:p w:rsidR="003B4128" w:rsidRPr="003B4128" w:rsidRDefault="003B4128" w:rsidP="0015097D">
      <w:pPr>
        <w:pStyle w:val="EndNoteBibliography"/>
        <w:spacing w:line="480" w:lineRule="auto"/>
        <w:ind w:left="720" w:hanging="720"/>
        <w:rPr>
          <w:noProof/>
        </w:rPr>
      </w:pPr>
      <w:r w:rsidRPr="003B4128">
        <w:rPr>
          <w:noProof/>
        </w:rPr>
        <w:t>22.</w:t>
      </w:r>
      <w:r w:rsidRPr="003B4128">
        <w:rPr>
          <w:noProof/>
        </w:rPr>
        <w:tab/>
        <w:t>Steier J, Jolley CJ, Seymour J, Roughton M, Polkey MI, Moxham J. Neural respiratory drive in obesity. Thorax 2009;64:719-725.</w:t>
      </w:r>
    </w:p>
    <w:p w:rsidR="003B4128" w:rsidRPr="003B4128" w:rsidRDefault="003B4128" w:rsidP="0015097D">
      <w:pPr>
        <w:pStyle w:val="EndNoteBibliography"/>
        <w:spacing w:line="480" w:lineRule="auto"/>
        <w:ind w:left="720" w:hanging="720"/>
        <w:rPr>
          <w:noProof/>
        </w:rPr>
      </w:pPr>
      <w:r w:rsidRPr="003B4128">
        <w:rPr>
          <w:noProof/>
        </w:rPr>
        <w:t>23.</w:t>
      </w:r>
      <w:r w:rsidRPr="003B4128">
        <w:rPr>
          <w:noProof/>
        </w:rPr>
        <w:tab/>
        <w:t>Maarsingh EJW, Oud M, van Eykern LA, Hoekstra MO, van Aalderen WMC. Electromyographic monitoring of respiratory muscle activity in dyspneic infants and toddlers. Respir Physiol Neurobiol 2006;150:191-199.</w:t>
      </w:r>
    </w:p>
    <w:p w:rsidR="003B4128" w:rsidRPr="003B4128" w:rsidRDefault="003B4128" w:rsidP="0015097D">
      <w:pPr>
        <w:pStyle w:val="EndNoteBibliography"/>
        <w:spacing w:line="480" w:lineRule="auto"/>
        <w:ind w:left="720" w:hanging="720"/>
        <w:rPr>
          <w:noProof/>
        </w:rPr>
      </w:pPr>
      <w:r w:rsidRPr="003B4128">
        <w:rPr>
          <w:noProof/>
        </w:rPr>
        <w:t>24.</w:t>
      </w:r>
      <w:r w:rsidRPr="003B4128">
        <w:rPr>
          <w:noProof/>
        </w:rPr>
        <w:tab/>
        <w:t>Maarsingh EJ, van Eykern LA, Sprikkelman AB, van Aalderen WM. Histamine induced airway response in pre-school children assessed by a non-invasive EMG technique. Respir Med 2004;98:363-372.</w:t>
      </w:r>
    </w:p>
    <w:p w:rsidR="003B4128" w:rsidRPr="003B4128" w:rsidRDefault="003B4128" w:rsidP="0015097D">
      <w:pPr>
        <w:pStyle w:val="EndNoteBibliography"/>
        <w:spacing w:line="480" w:lineRule="auto"/>
        <w:ind w:left="720" w:hanging="720"/>
        <w:rPr>
          <w:noProof/>
        </w:rPr>
      </w:pPr>
      <w:r w:rsidRPr="003B4128">
        <w:rPr>
          <w:noProof/>
        </w:rPr>
        <w:t>25.</w:t>
      </w:r>
      <w:r w:rsidRPr="003B4128">
        <w:rPr>
          <w:noProof/>
        </w:rPr>
        <w:tab/>
        <w:t>Roussos C, Fixley M, Gross D, Macklem PT. Fatigue of inspiratory muscles and their synergic behavior. J Appl Physiol Respir Environ Exerc Physiol 1979;46:897-904.</w:t>
      </w:r>
    </w:p>
    <w:p w:rsidR="003B4128" w:rsidRPr="003B4128" w:rsidRDefault="003B4128" w:rsidP="0015097D">
      <w:pPr>
        <w:pStyle w:val="EndNoteBibliography"/>
        <w:spacing w:line="480" w:lineRule="auto"/>
        <w:ind w:left="720" w:hanging="720"/>
        <w:rPr>
          <w:noProof/>
        </w:rPr>
      </w:pPr>
      <w:r w:rsidRPr="003B4128">
        <w:rPr>
          <w:noProof/>
        </w:rPr>
        <w:t>26.</w:t>
      </w:r>
      <w:r w:rsidRPr="003B4128">
        <w:rPr>
          <w:noProof/>
        </w:rPr>
        <w:tab/>
        <w:t>Castro-Rodriguez JA, Rodriguez-Martinez CE, Custovic A. Infantile and preschool asthma. European Respiratory Monograph 2012;56:10-21.</w:t>
      </w:r>
    </w:p>
    <w:p w:rsidR="003B4128" w:rsidRPr="003B4128" w:rsidRDefault="003B4128" w:rsidP="0015097D">
      <w:pPr>
        <w:pStyle w:val="EndNoteBibliography"/>
        <w:spacing w:line="480" w:lineRule="auto"/>
        <w:ind w:left="720" w:hanging="720"/>
        <w:rPr>
          <w:noProof/>
        </w:rPr>
      </w:pPr>
      <w:r w:rsidRPr="003B4128">
        <w:rPr>
          <w:noProof/>
        </w:rPr>
        <w:t>27.</w:t>
      </w:r>
      <w:r w:rsidRPr="003B4128">
        <w:rPr>
          <w:noProof/>
        </w:rPr>
        <w:tab/>
        <w:t>Nielsen KG, Bisgaard H. Discriminative capacity of bronchodilator response measured with three different lung function techniques in asthmatic and healthy children aged 2 to 5 years. Am J Respir Crit Care Med 2001;164:554-559.</w:t>
      </w:r>
    </w:p>
    <w:p w:rsidR="003B4128" w:rsidRPr="003B4128" w:rsidRDefault="003B4128" w:rsidP="0015097D">
      <w:pPr>
        <w:pStyle w:val="EndNoteBibliography"/>
        <w:spacing w:line="480" w:lineRule="auto"/>
        <w:ind w:left="720" w:hanging="720"/>
        <w:rPr>
          <w:noProof/>
        </w:rPr>
      </w:pPr>
      <w:r w:rsidRPr="003B4128">
        <w:rPr>
          <w:noProof/>
        </w:rPr>
        <w:t>28.</w:t>
      </w:r>
      <w:r w:rsidRPr="003B4128">
        <w:rPr>
          <w:noProof/>
        </w:rPr>
        <w:tab/>
        <w:t>Harikumar G, Egberongbe Y, Nadel S</w:t>
      </w:r>
      <w:r w:rsidRPr="003B4128">
        <w:rPr>
          <w:i/>
          <w:noProof/>
        </w:rPr>
        <w:t>, et al.</w:t>
      </w:r>
      <w:r w:rsidRPr="003B4128">
        <w:rPr>
          <w:noProof/>
        </w:rPr>
        <w:t xml:space="preserve"> Tension-time index as a predictor of extubation outcome in ventilated children. Am J Respir Crit Care Med 2009;180:982-988.</w:t>
      </w:r>
    </w:p>
    <w:p w:rsidR="003B4128" w:rsidRPr="003B4128" w:rsidRDefault="003B4128" w:rsidP="0015097D">
      <w:pPr>
        <w:pStyle w:val="EndNoteBibliography"/>
        <w:spacing w:line="480" w:lineRule="auto"/>
        <w:ind w:left="720" w:hanging="720"/>
        <w:rPr>
          <w:noProof/>
        </w:rPr>
      </w:pPr>
      <w:r w:rsidRPr="003B4128">
        <w:rPr>
          <w:noProof/>
        </w:rPr>
        <w:t>29.</w:t>
      </w:r>
      <w:r w:rsidRPr="003B4128">
        <w:rPr>
          <w:noProof/>
        </w:rPr>
        <w:tab/>
        <w:t>Baumeister BL, el-Khatib M, Smith PG, Blumer JL. Evaluation of predictors of weaning from mechanical ventilation in pediatric patients. Pediatr Pulmonol 1997;24:344-352.</w:t>
      </w:r>
    </w:p>
    <w:p w:rsidR="003B4128" w:rsidRPr="003B4128" w:rsidRDefault="003B4128" w:rsidP="0015097D">
      <w:pPr>
        <w:pStyle w:val="EndNoteBibliography"/>
        <w:spacing w:line="480" w:lineRule="auto"/>
        <w:ind w:left="720" w:hanging="720"/>
        <w:rPr>
          <w:noProof/>
        </w:rPr>
      </w:pPr>
      <w:r w:rsidRPr="003B4128">
        <w:rPr>
          <w:noProof/>
        </w:rPr>
        <w:t>30.</w:t>
      </w:r>
      <w:r w:rsidRPr="003B4128">
        <w:rPr>
          <w:noProof/>
        </w:rPr>
        <w:tab/>
        <w:t>Pennock BE, Rogers RM, McCaffree DR. Changes in measured spirometric indices. What is significant? Chest 1981;80:97-99.</w:t>
      </w:r>
    </w:p>
    <w:p w:rsidR="00D46B44" w:rsidRDefault="00A01F6D" w:rsidP="0015097D">
      <w:pPr>
        <w:spacing w:line="480" w:lineRule="auto"/>
        <w:jc w:val="both"/>
        <w:rPr>
          <w:rFonts w:ascii="Calibri" w:hAnsi="Calibri"/>
          <w:b/>
          <w:lang w:val="en-US"/>
        </w:rPr>
      </w:pPr>
      <w:r w:rsidRPr="00757A40">
        <w:rPr>
          <w:rFonts w:ascii="Calibri" w:hAnsi="Calibri"/>
        </w:rPr>
        <w:fldChar w:fldCharType="end"/>
      </w:r>
      <w:r w:rsidR="00D46B44" w:rsidRPr="00D46B44">
        <w:rPr>
          <w:rFonts w:ascii="Calibri" w:hAnsi="Calibri"/>
          <w:b/>
          <w:lang w:val="en-US"/>
        </w:rPr>
        <w:t xml:space="preserve"> </w:t>
      </w:r>
    </w:p>
    <w:p w:rsidR="00D46B44" w:rsidRDefault="00D46B44" w:rsidP="00D46B44">
      <w:pPr>
        <w:spacing w:line="480" w:lineRule="auto"/>
        <w:jc w:val="both"/>
        <w:rPr>
          <w:rFonts w:ascii="Calibri" w:hAnsi="Calibri"/>
          <w:b/>
          <w:lang w:val="en-US"/>
        </w:rPr>
      </w:pPr>
    </w:p>
    <w:p w:rsidR="00D46B44" w:rsidRDefault="00D46B44">
      <w:pPr>
        <w:rPr>
          <w:rFonts w:ascii="Calibri" w:hAnsi="Calibri"/>
          <w:b/>
          <w:lang w:val="en-US"/>
        </w:rPr>
      </w:pPr>
      <w:r>
        <w:rPr>
          <w:rFonts w:ascii="Calibri" w:hAnsi="Calibri"/>
          <w:b/>
          <w:lang w:val="en-US"/>
        </w:rPr>
        <w:br w:type="page"/>
      </w:r>
    </w:p>
    <w:p w:rsidR="00D46B44" w:rsidRPr="00A977C8" w:rsidRDefault="00D46B44" w:rsidP="00D46B44">
      <w:pPr>
        <w:spacing w:line="480" w:lineRule="auto"/>
        <w:jc w:val="both"/>
        <w:rPr>
          <w:rFonts w:ascii="Calibri" w:hAnsi="Calibri"/>
          <w:b/>
          <w:lang w:val="en-US"/>
        </w:rPr>
      </w:pPr>
      <w:r w:rsidRPr="00A977C8">
        <w:rPr>
          <w:rFonts w:ascii="Calibri" w:hAnsi="Calibri"/>
          <w:b/>
          <w:lang w:val="en-US"/>
        </w:rPr>
        <w:t>Figure legends</w:t>
      </w:r>
    </w:p>
    <w:p w:rsidR="00D46B44" w:rsidRPr="00027CCC" w:rsidRDefault="00D46B44" w:rsidP="00D46B44">
      <w:pPr>
        <w:spacing w:line="480" w:lineRule="auto"/>
        <w:rPr>
          <w:rFonts w:ascii="Calibri" w:hAnsi="Calibri"/>
        </w:rPr>
      </w:pPr>
      <w:r w:rsidRPr="00027CCC">
        <w:rPr>
          <w:rFonts w:ascii="Calibri" w:hAnsi="Calibri"/>
          <w:b/>
        </w:rPr>
        <w:t>Figure 1</w:t>
      </w:r>
      <w:r w:rsidRPr="00027CCC">
        <w:rPr>
          <w:rFonts w:ascii="Calibri" w:hAnsi="Calibri"/>
        </w:rPr>
        <w:t xml:space="preserve"> </w:t>
      </w:r>
      <w:r>
        <w:rPr>
          <w:rFonts w:ascii="Calibri" w:hAnsi="Calibri"/>
        </w:rPr>
        <w:t xml:space="preserve">  Representative traces of EMGpara before (a) and after (b) bronchodilator administration</w:t>
      </w:r>
    </w:p>
    <w:p w:rsidR="00D46B44" w:rsidRDefault="00D46B44" w:rsidP="00D46B44">
      <w:pPr>
        <w:spacing w:line="480" w:lineRule="auto"/>
        <w:jc w:val="both"/>
      </w:pPr>
    </w:p>
    <w:p w:rsidR="00D46B44" w:rsidRDefault="00D46B44" w:rsidP="00D46B44">
      <w:pPr>
        <w:pStyle w:val="Caption"/>
        <w:spacing w:line="480" w:lineRule="auto"/>
        <w:jc w:val="both"/>
        <w:rPr>
          <w:rFonts w:ascii="Calibri" w:hAnsi="Calibri"/>
          <w:b w:val="0"/>
          <w:color w:val="auto"/>
          <w:sz w:val="24"/>
        </w:rPr>
      </w:pPr>
      <w:bookmarkStart w:id="1" w:name="_Ref285810052"/>
      <w:r w:rsidRPr="00823C16">
        <w:rPr>
          <w:rFonts w:ascii="Calibri" w:hAnsi="Calibri"/>
          <w:color w:val="auto"/>
          <w:sz w:val="24"/>
        </w:rPr>
        <w:t>Figure</w:t>
      </w:r>
      <w:bookmarkEnd w:id="1"/>
      <w:r w:rsidRPr="00823C16">
        <w:rPr>
          <w:rFonts w:ascii="Calibri" w:hAnsi="Calibri"/>
          <w:color w:val="auto"/>
          <w:sz w:val="24"/>
        </w:rPr>
        <w:t xml:space="preserve"> 2</w:t>
      </w:r>
      <w:r>
        <w:rPr>
          <w:rFonts w:ascii="Calibri" w:hAnsi="Calibri"/>
          <w:b w:val="0"/>
          <w:color w:val="auto"/>
          <w:sz w:val="24"/>
        </w:rPr>
        <w:t xml:space="preserve">  </w:t>
      </w:r>
      <w:r w:rsidRPr="002D3FC2">
        <w:rPr>
          <w:rFonts w:ascii="Calibri" w:hAnsi="Calibri"/>
          <w:b w:val="0"/>
          <w:color w:val="auto"/>
          <w:sz w:val="24"/>
        </w:rPr>
        <w:t>Relationships between EMGpara and age (a), height (b) and weight (c) in 92 healthy children</w:t>
      </w:r>
    </w:p>
    <w:p w:rsidR="0091177D" w:rsidRPr="00757A40" w:rsidRDefault="0091177D" w:rsidP="0091177D">
      <w:pPr>
        <w:spacing w:line="480" w:lineRule="auto"/>
        <w:jc w:val="both"/>
        <w:rPr>
          <w:rFonts w:ascii="Calibri" w:hAnsi="Calibri"/>
        </w:rPr>
      </w:pPr>
    </w:p>
    <w:sectPr w:rsidR="0091177D" w:rsidRPr="00757A40" w:rsidSect="0091177D">
      <w:pgSz w:w="11901" w:h="16840"/>
      <w:pgMar w:top="1440" w:right="1797" w:bottom="1440" w:left="1797" w:header="709" w:footer="709"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062" w:rsidRDefault="00F33062">
      <w:r>
        <w:separator/>
      </w:r>
    </w:p>
  </w:endnote>
  <w:endnote w:type="continuationSeparator" w:id="0">
    <w:p w:rsidR="00F33062" w:rsidRDefault="00F3306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Impact">
    <w:panose1 w:val="020B0806030902050204"/>
    <w:charset w:val="00"/>
    <w:family w:val="auto"/>
    <w:pitch w:val="variable"/>
    <w:sig w:usb0="00000003" w:usb1="00000000" w:usb2="00000000" w:usb3="00000000" w:csb0="00000001" w:csb1="00000000"/>
  </w:font>
  <w:font w:name="KingsBureauGrot FiveOne">
    <w:panose1 w:val="020005060400000200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062" w:rsidRDefault="00F33062" w:rsidP="0091177D">
    <w:pPr>
      <w:pStyle w:val="Footer"/>
      <w:framePr w:wrap="around" w:vAnchor="text" w:hAnchor="margin" w:xAlign="right" w:y="1"/>
      <w:rPr>
        <w:rStyle w:val="PageNumber"/>
        <w:sz w:val="24"/>
        <w:szCs w:val="24"/>
      </w:rPr>
    </w:pPr>
    <w:r>
      <w:rPr>
        <w:rStyle w:val="PageNumber"/>
      </w:rPr>
      <w:fldChar w:fldCharType="begin"/>
    </w:r>
    <w:r>
      <w:rPr>
        <w:rStyle w:val="PageNumber"/>
      </w:rPr>
      <w:instrText xml:space="preserve">PAGE  </w:instrText>
    </w:r>
    <w:r>
      <w:rPr>
        <w:rStyle w:val="PageNumber"/>
      </w:rPr>
      <w:fldChar w:fldCharType="end"/>
    </w:r>
  </w:p>
  <w:p w:rsidR="00F33062" w:rsidRDefault="00F33062" w:rsidP="0091177D">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062" w:rsidRPr="00815658" w:rsidRDefault="00F33062" w:rsidP="0091177D">
    <w:pPr>
      <w:pStyle w:val="Footer"/>
      <w:framePr w:wrap="around" w:vAnchor="text" w:hAnchor="margin" w:xAlign="right" w:y="1"/>
      <w:rPr>
        <w:rStyle w:val="PageNumber"/>
        <w:sz w:val="24"/>
        <w:szCs w:val="24"/>
      </w:rPr>
    </w:pPr>
    <w:r w:rsidRPr="00815658">
      <w:rPr>
        <w:rStyle w:val="PageNumber"/>
        <w:rFonts w:ascii="Calibri" w:hAnsi="Calibri"/>
      </w:rPr>
      <w:fldChar w:fldCharType="begin"/>
    </w:r>
    <w:r w:rsidRPr="00815658">
      <w:rPr>
        <w:rStyle w:val="PageNumber"/>
        <w:rFonts w:ascii="Calibri" w:hAnsi="Calibri"/>
      </w:rPr>
      <w:instrText xml:space="preserve">PAGE  </w:instrText>
    </w:r>
    <w:r w:rsidRPr="00815658">
      <w:rPr>
        <w:rStyle w:val="PageNumber"/>
        <w:rFonts w:ascii="Calibri" w:hAnsi="Calibri"/>
      </w:rPr>
      <w:fldChar w:fldCharType="separate"/>
    </w:r>
    <w:r w:rsidR="008E0A36">
      <w:rPr>
        <w:rStyle w:val="PageNumber"/>
        <w:rFonts w:ascii="Calibri" w:hAnsi="Calibri"/>
        <w:noProof/>
      </w:rPr>
      <w:t>32</w:t>
    </w:r>
    <w:r w:rsidRPr="00815658">
      <w:rPr>
        <w:rStyle w:val="PageNumber"/>
        <w:rFonts w:ascii="Calibri" w:hAnsi="Calibri"/>
      </w:rPr>
      <w:fldChar w:fldCharType="end"/>
    </w:r>
  </w:p>
  <w:p w:rsidR="00F33062" w:rsidRDefault="00F33062" w:rsidP="0091177D">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062" w:rsidRDefault="00F33062">
      <w:r>
        <w:separator/>
      </w:r>
    </w:p>
  </w:footnote>
  <w:footnote w:type="continuationSeparator" w:id="0">
    <w:p w:rsidR="00F33062" w:rsidRDefault="00F330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Pediatric Re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0art5d09zp028exwpcvs05sx5vvv5f0ee0f&quot;&gt;EndNote library 100314&lt;record-ids&gt;&lt;item&gt;46&lt;/item&gt;&lt;item&gt;116&lt;/item&gt;&lt;item&gt;158&lt;/item&gt;&lt;item&gt;160&lt;/item&gt;&lt;item&gt;206&lt;/item&gt;&lt;item&gt;252&lt;/item&gt;&lt;item&gt;390&lt;/item&gt;&lt;item&gt;393&lt;/item&gt;&lt;item&gt;454&lt;/item&gt;&lt;item&gt;459&lt;/item&gt;&lt;item&gt;503&lt;/item&gt;&lt;item&gt;1036&lt;/item&gt;&lt;item&gt;1046&lt;/item&gt;&lt;item&gt;1447&lt;/item&gt;&lt;item&gt;1502&lt;/item&gt;&lt;item&gt;1604&lt;/item&gt;&lt;item&gt;1605&lt;/item&gt;&lt;item&gt;3212&lt;/item&gt;&lt;item&gt;3218&lt;/item&gt;&lt;item&gt;3456&lt;/item&gt;&lt;item&gt;3594&lt;/item&gt;&lt;item&gt;3813&lt;/item&gt;&lt;item&gt;4845&lt;/item&gt;&lt;item&gt;4927&lt;/item&gt;&lt;item&gt;4938&lt;/item&gt;&lt;item&gt;5107&lt;/item&gt;&lt;item&gt;5836&lt;/item&gt;&lt;item&gt;5974&lt;/item&gt;&lt;item&gt;5982&lt;/item&gt;&lt;item&gt;6018&lt;/item&gt;&lt;/record-ids&gt;&lt;/item&gt;&lt;/Libraries&gt;"/>
  </w:docVars>
  <w:rsids>
    <w:rsidRoot w:val="0031256F"/>
    <w:rsid w:val="00016A4C"/>
    <w:rsid w:val="000534C3"/>
    <w:rsid w:val="000B5CB8"/>
    <w:rsid w:val="00102ADB"/>
    <w:rsid w:val="001147F3"/>
    <w:rsid w:val="0015097D"/>
    <w:rsid w:val="00155D4E"/>
    <w:rsid w:val="00161548"/>
    <w:rsid w:val="00174C14"/>
    <w:rsid w:val="001C1C0F"/>
    <w:rsid w:val="00226E45"/>
    <w:rsid w:val="00244C61"/>
    <w:rsid w:val="00271424"/>
    <w:rsid w:val="00275E0C"/>
    <w:rsid w:val="002D4F01"/>
    <w:rsid w:val="002E4D6F"/>
    <w:rsid w:val="0031256F"/>
    <w:rsid w:val="003528CB"/>
    <w:rsid w:val="003539DD"/>
    <w:rsid w:val="003B4128"/>
    <w:rsid w:val="004317FF"/>
    <w:rsid w:val="00447822"/>
    <w:rsid w:val="0049423E"/>
    <w:rsid w:val="004B1E66"/>
    <w:rsid w:val="004F1EE9"/>
    <w:rsid w:val="005C3EF0"/>
    <w:rsid w:val="006110FC"/>
    <w:rsid w:val="00654AD5"/>
    <w:rsid w:val="006E45D8"/>
    <w:rsid w:val="007A538F"/>
    <w:rsid w:val="007E0053"/>
    <w:rsid w:val="007E5EBF"/>
    <w:rsid w:val="0081357D"/>
    <w:rsid w:val="008D2825"/>
    <w:rsid w:val="008E0A36"/>
    <w:rsid w:val="0091177D"/>
    <w:rsid w:val="00970985"/>
    <w:rsid w:val="009C61E6"/>
    <w:rsid w:val="00A01F6D"/>
    <w:rsid w:val="00A17B99"/>
    <w:rsid w:val="00A36293"/>
    <w:rsid w:val="00A57DB2"/>
    <w:rsid w:val="00AB520F"/>
    <w:rsid w:val="00AC06AB"/>
    <w:rsid w:val="00B01F16"/>
    <w:rsid w:val="00B03F24"/>
    <w:rsid w:val="00B51320"/>
    <w:rsid w:val="00B87DD2"/>
    <w:rsid w:val="00BB6E10"/>
    <w:rsid w:val="00BE7381"/>
    <w:rsid w:val="00C0788A"/>
    <w:rsid w:val="00D05F74"/>
    <w:rsid w:val="00D33F9D"/>
    <w:rsid w:val="00D46B44"/>
    <w:rsid w:val="00D65D6F"/>
    <w:rsid w:val="00D7484C"/>
    <w:rsid w:val="00D85445"/>
    <w:rsid w:val="00D97630"/>
    <w:rsid w:val="00DF4628"/>
    <w:rsid w:val="00E16C34"/>
    <w:rsid w:val="00E92A40"/>
    <w:rsid w:val="00EC7F1F"/>
    <w:rsid w:val="00F246F3"/>
    <w:rsid w:val="00F33062"/>
    <w:rsid w:val="00F80F68"/>
    <w:rsid w:val="00FD6B42"/>
  </w:rsids>
  <m:mathPr>
    <m:mathFont m:val="@ＭＳ ゴシック"/>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7A1"/>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9F14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qFormat/>
    <w:rsid w:val="00B84A80"/>
    <w:pPr>
      <w:spacing w:after="200"/>
    </w:pPr>
    <w:rPr>
      <w:b/>
      <w:bCs/>
      <w:color w:val="4F81BD"/>
      <w:sz w:val="18"/>
      <w:szCs w:val="18"/>
    </w:rPr>
  </w:style>
  <w:style w:type="paragraph" w:customStyle="1" w:styleId="EndNoteBibliographyTitle">
    <w:name w:val="EndNote Bibliography Title"/>
    <w:basedOn w:val="Normal"/>
    <w:rsid w:val="00F642E1"/>
    <w:pPr>
      <w:jc w:val="center"/>
    </w:pPr>
    <w:rPr>
      <w:rFonts w:ascii="Calibri" w:hAnsi="Calibri"/>
      <w:lang w:val="en-US"/>
    </w:rPr>
  </w:style>
  <w:style w:type="paragraph" w:customStyle="1" w:styleId="EndNoteBibliography">
    <w:name w:val="EndNote Bibliography"/>
    <w:basedOn w:val="Normal"/>
    <w:rsid w:val="00F642E1"/>
    <w:pPr>
      <w:jc w:val="both"/>
    </w:pPr>
    <w:rPr>
      <w:rFonts w:ascii="Calibri" w:hAnsi="Calibri"/>
      <w:lang w:val="en-US"/>
    </w:rPr>
  </w:style>
  <w:style w:type="paragraph" w:styleId="BalloonText">
    <w:name w:val="Balloon Text"/>
    <w:basedOn w:val="Normal"/>
    <w:link w:val="BalloonTextChar"/>
    <w:rsid w:val="00FF3D03"/>
    <w:rPr>
      <w:rFonts w:ascii="Tahoma" w:hAnsi="Tahoma"/>
      <w:sz w:val="16"/>
      <w:szCs w:val="16"/>
    </w:rPr>
  </w:style>
  <w:style w:type="character" w:customStyle="1" w:styleId="BalloonTextChar">
    <w:name w:val="Balloon Text Char"/>
    <w:link w:val="BalloonText"/>
    <w:rsid w:val="00FF3D03"/>
    <w:rPr>
      <w:rFonts w:ascii="Tahoma" w:hAnsi="Tahoma" w:cs="Tahoma"/>
      <w:sz w:val="16"/>
      <w:szCs w:val="16"/>
      <w:lang w:val="en-GB"/>
    </w:rPr>
  </w:style>
  <w:style w:type="character" w:styleId="CommentReference">
    <w:name w:val="annotation reference"/>
    <w:rsid w:val="00A9550D"/>
    <w:rPr>
      <w:sz w:val="16"/>
      <w:szCs w:val="16"/>
    </w:rPr>
  </w:style>
  <w:style w:type="paragraph" w:styleId="CommentText">
    <w:name w:val="annotation text"/>
    <w:basedOn w:val="Normal"/>
    <w:link w:val="CommentTextChar"/>
    <w:rsid w:val="00A9550D"/>
    <w:rPr>
      <w:sz w:val="20"/>
      <w:szCs w:val="20"/>
    </w:rPr>
  </w:style>
  <w:style w:type="character" w:customStyle="1" w:styleId="CommentTextChar">
    <w:name w:val="Comment Text Char"/>
    <w:link w:val="CommentText"/>
    <w:rsid w:val="00A9550D"/>
    <w:rPr>
      <w:sz w:val="20"/>
      <w:szCs w:val="20"/>
      <w:lang w:val="en-GB"/>
    </w:rPr>
  </w:style>
  <w:style w:type="paragraph" w:styleId="CommentSubject">
    <w:name w:val="annotation subject"/>
    <w:basedOn w:val="CommentText"/>
    <w:next w:val="CommentText"/>
    <w:link w:val="CommentSubjectChar"/>
    <w:rsid w:val="00A9550D"/>
    <w:rPr>
      <w:b/>
      <w:bCs/>
    </w:rPr>
  </w:style>
  <w:style w:type="character" w:customStyle="1" w:styleId="CommentSubjectChar">
    <w:name w:val="Comment Subject Char"/>
    <w:link w:val="CommentSubject"/>
    <w:rsid w:val="00A9550D"/>
    <w:rPr>
      <w:b/>
      <w:bCs/>
      <w:sz w:val="20"/>
      <w:szCs w:val="20"/>
      <w:lang w:val="en-GB"/>
    </w:rPr>
  </w:style>
  <w:style w:type="character" w:styleId="Hyperlink">
    <w:name w:val="Hyperlink"/>
    <w:uiPriority w:val="99"/>
    <w:rsid w:val="00776402"/>
    <w:rPr>
      <w:color w:val="0000FF"/>
      <w:u w:val="single"/>
    </w:rPr>
  </w:style>
  <w:style w:type="paragraph" w:styleId="Footer">
    <w:name w:val="footer"/>
    <w:basedOn w:val="Normal"/>
    <w:link w:val="FooterChar"/>
    <w:rsid w:val="00815658"/>
    <w:pPr>
      <w:tabs>
        <w:tab w:val="center" w:pos="4320"/>
        <w:tab w:val="right" w:pos="8640"/>
      </w:tabs>
    </w:pPr>
    <w:rPr>
      <w:sz w:val="20"/>
      <w:szCs w:val="20"/>
    </w:rPr>
  </w:style>
  <w:style w:type="character" w:customStyle="1" w:styleId="FooterChar">
    <w:name w:val="Footer Char"/>
    <w:link w:val="Footer"/>
    <w:rsid w:val="00815658"/>
    <w:rPr>
      <w:lang w:val="en-GB"/>
    </w:rPr>
  </w:style>
  <w:style w:type="character" w:styleId="PageNumber">
    <w:name w:val="page number"/>
    <w:basedOn w:val="DefaultParagraphFont"/>
    <w:rsid w:val="00815658"/>
  </w:style>
  <w:style w:type="paragraph" w:styleId="Header">
    <w:name w:val="header"/>
    <w:basedOn w:val="Normal"/>
    <w:link w:val="HeaderChar"/>
    <w:rsid w:val="00815658"/>
    <w:pPr>
      <w:tabs>
        <w:tab w:val="center" w:pos="4320"/>
        <w:tab w:val="right" w:pos="8640"/>
      </w:tabs>
    </w:pPr>
    <w:rPr>
      <w:sz w:val="20"/>
      <w:szCs w:val="20"/>
    </w:rPr>
  </w:style>
  <w:style w:type="character" w:customStyle="1" w:styleId="HeaderChar">
    <w:name w:val="Header Char"/>
    <w:link w:val="Header"/>
    <w:rsid w:val="00815658"/>
    <w:rPr>
      <w:lang w:val="en-GB"/>
    </w:rPr>
  </w:style>
  <w:style w:type="paragraph" w:styleId="BodyText">
    <w:name w:val="Body Text"/>
    <w:basedOn w:val="Normal"/>
    <w:link w:val="BodyTextChar"/>
    <w:autoRedefine/>
    <w:rsid w:val="00762CD0"/>
    <w:pPr>
      <w:spacing w:after="120" w:line="360" w:lineRule="auto"/>
      <w:jc w:val="right"/>
      <w:outlineLvl w:val="0"/>
    </w:pPr>
    <w:rPr>
      <w:rFonts w:ascii="Georgia" w:eastAsia="Times New Roman" w:hAnsi="Georgia"/>
      <w:szCs w:val="22"/>
      <w:lang w:eastAsia="en-GB"/>
    </w:rPr>
  </w:style>
  <w:style w:type="character" w:customStyle="1" w:styleId="BodyTextChar">
    <w:name w:val="Body Text Char"/>
    <w:basedOn w:val="DefaultParagraphFont"/>
    <w:link w:val="BodyText"/>
    <w:rsid w:val="00762CD0"/>
    <w:rPr>
      <w:rFonts w:ascii="Georgia" w:eastAsia="Times New Roman" w:hAnsi="Georgia"/>
      <w:sz w:val="24"/>
      <w:szCs w:val="22"/>
      <w:lang w:eastAsia="en-GB"/>
    </w:rPr>
  </w:style>
  <w:style w:type="paragraph" w:customStyle="1" w:styleId="Style1">
    <w:name w:val="Style1"/>
    <w:basedOn w:val="Normal"/>
    <w:next w:val="Normal"/>
    <w:semiHidden/>
    <w:rsid w:val="00762CD0"/>
    <w:pPr>
      <w:spacing w:line="250" w:lineRule="exact"/>
    </w:pPr>
    <w:rPr>
      <w:rFonts w:ascii="Impact" w:eastAsia="Times New Roman" w:hAnsi="Impact"/>
      <w:sz w:val="22"/>
      <w:szCs w:val="22"/>
      <w:lang w:eastAsia="en-GB"/>
    </w:rPr>
  </w:style>
  <w:style w:type="paragraph" w:customStyle="1" w:styleId="Style2">
    <w:name w:val="Style2"/>
    <w:basedOn w:val="Style1"/>
    <w:semiHidden/>
    <w:rsid w:val="00762CD0"/>
    <w:rPr>
      <w:rFonts w:ascii="KingsBureauGrot FiveOne" w:hAnsi="KingsBureauGrot FiveOne"/>
      <w:sz w:val="20"/>
      <w:szCs w:val="20"/>
    </w:rPr>
  </w:style>
  <w:style w:type="paragraph" w:customStyle="1" w:styleId="Style3">
    <w:name w:val="Style3"/>
    <w:basedOn w:val="Normal"/>
    <w:semiHidden/>
    <w:rsid w:val="00762CD0"/>
    <w:pPr>
      <w:spacing w:line="220" w:lineRule="exact"/>
    </w:pPr>
    <w:rPr>
      <w:rFonts w:ascii="KingsBureauGrot FiveOne" w:eastAsia="Times New Roman" w:hAnsi="KingsBureauGrot FiveOne"/>
      <w:sz w:val="14"/>
      <w:szCs w:val="1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7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4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qFormat/>
    <w:rsid w:val="00B84A80"/>
    <w:pPr>
      <w:spacing w:after="200"/>
    </w:pPr>
    <w:rPr>
      <w:b/>
      <w:bCs/>
      <w:color w:val="4F81BD"/>
      <w:sz w:val="18"/>
      <w:szCs w:val="18"/>
    </w:rPr>
  </w:style>
  <w:style w:type="paragraph" w:customStyle="1" w:styleId="EndNoteBibliographyTitle">
    <w:name w:val="EndNote Bibliography Title"/>
    <w:basedOn w:val="Normal"/>
    <w:rsid w:val="00F642E1"/>
    <w:pPr>
      <w:jc w:val="center"/>
    </w:pPr>
    <w:rPr>
      <w:rFonts w:ascii="Calibri" w:hAnsi="Calibri"/>
      <w:lang w:val="en-US"/>
    </w:rPr>
  </w:style>
  <w:style w:type="paragraph" w:customStyle="1" w:styleId="EndNoteBibliography">
    <w:name w:val="EndNote Bibliography"/>
    <w:basedOn w:val="Normal"/>
    <w:rsid w:val="00F642E1"/>
    <w:pPr>
      <w:jc w:val="both"/>
    </w:pPr>
    <w:rPr>
      <w:rFonts w:ascii="Calibri" w:hAnsi="Calibri"/>
      <w:lang w:val="en-US"/>
    </w:rPr>
  </w:style>
  <w:style w:type="paragraph" w:styleId="BalloonText">
    <w:name w:val="Balloon Text"/>
    <w:basedOn w:val="Normal"/>
    <w:link w:val="BalloonTextChar"/>
    <w:rsid w:val="00FF3D03"/>
    <w:rPr>
      <w:rFonts w:ascii="Tahoma" w:hAnsi="Tahoma"/>
      <w:sz w:val="16"/>
      <w:szCs w:val="16"/>
    </w:rPr>
  </w:style>
  <w:style w:type="character" w:customStyle="1" w:styleId="BalloonTextChar">
    <w:name w:val="Balloon Text Char"/>
    <w:link w:val="BalloonText"/>
    <w:rsid w:val="00FF3D03"/>
    <w:rPr>
      <w:rFonts w:ascii="Tahoma" w:hAnsi="Tahoma" w:cs="Tahoma"/>
      <w:sz w:val="16"/>
      <w:szCs w:val="16"/>
      <w:lang w:val="en-GB"/>
    </w:rPr>
  </w:style>
  <w:style w:type="character" w:styleId="CommentReference">
    <w:name w:val="annotation reference"/>
    <w:rsid w:val="00A9550D"/>
    <w:rPr>
      <w:sz w:val="16"/>
      <w:szCs w:val="16"/>
    </w:rPr>
  </w:style>
  <w:style w:type="paragraph" w:styleId="CommentText">
    <w:name w:val="annotation text"/>
    <w:basedOn w:val="Normal"/>
    <w:link w:val="CommentTextChar"/>
    <w:rsid w:val="00A9550D"/>
    <w:rPr>
      <w:sz w:val="20"/>
      <w:szCs w:val="20"/>
    </w:rPr>
  </w:style>
  <w:style w:type="character" w:customStyle="1" w:styleId="CommentTextChar">
    <w:name w:val="Comment Text Char"/>
    <w:link w:val="CommentText"/>
    <w:rsid w:val="00A9550D"/>
    <w:rPr>
      <w:sz w:val="20"/>
      <w:szCs w:val="20"/>
      <w:lang w:val="en-GB"/>
    </w:rPr>
  </w:style>
  <w:style w:type="paragraph" w:styleId="CommentSubject">
    <w:name w:val="annotation subject"/>
    <w:basedOn w:val="CommentText"/>
    <w:next w:val="CommentText"/>
    <w:link w:val="CommentSubjectChar"/>
    <w:rsid w:val="00A9550D"/>
    <w:rPr>
      <w:b/>
      <w:bCs/>
    </w:rPr>
  </w:style>
  <w:style w:type="character" w:customStyle="1" w:styleId="CommentSubjectChar">
    <w:name w:val="Comment Subject Char"/>
    <w:link w:val="CommentSubject"/>
    <w:rsid w:val="00A9550D"/>
    <w:rPr>
      <w:b/>
      <w:bCs/>
      <w:sz w:val="20"/>
      <w:szCs w:val="20"/>
      <w:lang w:val="en-GB"/>
    </w:rPr>
  </w:style>
  <w:style w:type="character" w:styleId="Hyperlink">
    <w:name w:val="Hyperlink"/>
    <w:uiPriority w:val="99"/>
    <w:rsid w:val="00776402"/>
    <w:rPr>
      <w:color w:val="0000FF"/>
      <w:u w:val="single"/>
    </w:rPr>
  </w:style>
  <w:style w:type="paragraph" w:styleId="Footer">
    <w:name w:val="footer"/>
    <w:basedOn w:val="Normal"/>
    <w:link w:val="FooterChar"/>
    <w:rsid w:val="00815658"/>
    <w:pPr>
      <w:tabs>
        <w:tab w:val="center" w:pos="4320"/>
        <w:tab w:val="right" w:pos="8640"/>
      </w:tabs>
    </w:pPr>
    <w:rPr>
      <w:sz w:val="20"/>
      <w:szCs w:val="20"/>
    </w:rPr>
  </w:style>
  <w:style w:type="character" w:customStyle="1" w:styleId="FooterChar">
    <w:name w:val="Footer Char"/>
    <w:link w:val="Footer"/>
    <w:rsid w:val="00815658"/>
    <w:rPr>
      <w:lang w:val="en-GB"/>
    </w:rPr>
  </w:style>
  <w:style w:type="character" w:styleId="PageNumber">
    <w:name w:val="page number"/>
    <w:basedOn w:val="DefaultParagraphFont"/>
    <w:rsid w:val="00815658"/>
  </w:style>
  <w:style w:type="paragraph" w:styleId="Header">
    <w:name w:val="header"/>
    <w:basedOn w:val="Normal"/>
    <w:link w:val="HeaderChar"/>
    <w:rsid w:val="00815658"/>
    <w:pPr>
      <w:tabs>
        <w:tab w:val="center" w:pos="4320"/>
        <w:tab w:val="right" w:pos="8640"/>
      </w:tabs>
    </w:pPr>
    <w:rPr>
      <w:sz w:val="20"/>
      <w:szCs w:val="20"/>
    </w:rPr>
  </w:style>
  <w:style w:type="character" w:customStyle="1" w:styleId="HeaderChar">
    <w:name w:val="Header Char"/>
    <w:link w:val="Header"/>
    <w:rsid w:val="00815658"/>
    <w:rPr>
      <w:lang w:val="en-GB"/>
    </w:rPr>
  </w:style>
  <w:style w:type="paragraph" w:styleId="BodyText">
    <w:name w:val="Body Text"/>
    <w:basedOn w:val="Normal"/>
    <w:link w:val="BodyTextChar"/>
    <w:autoRedefine/>
    <w:rsid w:val="00762CD0"/>
    <w:pPr>
      <w:spacing w:after="120" w:line="360" w:lineRule="auto"/>
      <w:jc w:val="right"/>
      <w:outlineLvl w:val="0"/>
    </w:pPr>
    <w:rPr>
      <w:rFonts w:ascii="Georgia" w:eastAsia="Times New Roman" w:hAnsi="Georgia"/>
      <w:szCs w:val="22"/>
      <w:lang w:eastAsia="en-GB"/>
    </w:rPr>
  </w:style>
  <w:style w:type="character" w:customStyle="1" w:styleId="BodyTextChar">
    <w:name w:val="Body Text Char"/>
    <w:basedOn w:val="DefaultParagraphFont"/>
    <w:link w:val="BodyText"/>
    <w:rsid w:val="00762CD0"/>
    <w:rPr>
      <w:rFonts w:ascii="Georgia" w:eastAsia="Times New Roman" w:hAnsi="Georgia"/>
      <w:sz w:val="24"/>
      <w:szCs w:val="22"/>
      <w:lang w:eastAsia="en-GB"/>
    </w:rPr>
  </w:style>
  <w:style w:type="paragraph" w:customStyle="1" w:styleId="Style1">
    <w:name w:val="Style1"/>
    <w:basedOn w:val="Normal"/>
    <w:next w:val="Normal"/>
    <w:semiHidden/>
    <w:rsid w:val="00762CD0"/>
    <w:pPr>
      <w:spacing w:line="250" w:lineRule="exact"/>
    </w:pPr>
    <w:rPr>
      <w:rFonts w:ascii="Impact" w:eastAsia="Times New Roman" w:hAnsi="Impact"/>
      <w:sz w:val="22"/>
      <w:szCs w:val="22"/>
      <w:lang w:eastAsia="en-GB"/>
    </w:rPr>
  </w:style>
  <w:style w:type="paragraph" w:customStyle="1" w:styleId="Style2">
    <w:name w:val="Style2"/>
    <w:basedOn w:val="Style1"/>
    <w:semiHidden/>
    <w:rsid w:val="00762CD0"/>
    <w:rPr>
      <w:rFonts w:ascii="KingsBureauGrot FiveOne" w:hAnsi="KingsBureauGrot FiveOne"/>
      <w:sz w:val="20"/>
      <w:szCs w:val="20"/>
    </w:rPr>
  </w:style>
  <w:style w:type="paragraph" w:customStyle="1" w:styleId="Style3">
    <w:name w:val="Style3"/>
    <w:basedOn w:val="Normal"/>
    <w:semiHidden/>
    <w:rsid w:val="00762CD0"/>
    <w:pPr>
      <w:spacing w:line="220" w:lineRule="exact"/>
    </w:pPr>
    <w:rPr>
      <w:rFonts w:ascii="KingsBureauGrot FiveOne" w:eastAsia="Times New Roman" w:hAnsi="KingsBureauGrot FiveOne"/>
      <w:sz w:val="14"/>
      <w:szCs w:val="14"/>
      <w:lang w:eastAsia="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victoria.macbean@kcl.ac.uk" TargetMode="External"/><Relationship Id="rId7" Type="http://schemas.openxmlformats.org/officeDocument/2006/relationships/image" Target="media/image1.wmf"/><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8669</Words>
  <Characters>49417</Characters>
  <Application>Microsoft Macintosh Word</Application>
  <DocSecurity>0</DocSecurity>
  <Lines>411</Lines>
  <Paragraphs>98</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60687</CharactersWithSpaces>
  <SharedDoc>false</SharedDoc>
  <HLinks>
    <vt:vector size="18" baseType="variant">
      <vt:variant>
        <vt:i4>2490466</vt:i4>
      </vt:variant>
      <vt:variant>
        <vt:i4>0</vt:i4>
      </vt:variant>
      <vt:variant>
        <vt:i4>0</vt:i4>
      </vt:variant>
      <vt:variant>
        <vt:i4>5</vt:i4>
      </vt:variant>
      <vt:variant>
        <vt:lpwstr>mailto:victoria.macbean@kcl.ac.uk</vt:lpwstr>
      </vt:variant>
      <vt:variant>
        <vt:lpwstr/>
      </vt:variant>
      <vt:variant>
        <vt:i4>3997738</vt:i4>
      </vt:variant>
      <vt:variant>
        <vt:i4>3</vt:i4>
      </vt:variant>
      <vt:variant>
        <vt:i4>0</vt:i4>
      </vt:variant>
      <vt:variant>
        <vt:i4>5</vt:i4>
      </vt:variant>
      <vt:variant>
        <vt:lpwstr>http://blogs.kcl.ac.uk/kingsmusclelab/</vt:lpwstr>
      </vt:variant>
      <vt:variant>
        <vt:lpwstr/>
      </vt:variant>
      <vt:variant>
        <vt:i4>3211319</vt:i4>
      </vt:variant>
      <vt:variant>
        <vt:i4>0</vt:i4>
      </vt:variant>
      <vt:variant>
        <vt:i4>0</vt:i4>
      </vt:variant>
      <vt:variant>
        <vt:i4>5</vt:i4>
      </vt:variant>
      <vt:variant>
        <vt:lpwstr>mailto:Kings-muscle-lab@kcl.ac.uk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MacBean</dc:creator>
  <cp:lastModifiedBy>Vicky MacBean</cp:lastModifiedBy>
  <cp:revision>2</cp:revision>
  <dcterms:created xsi:type="dcterms:W3CDTF">2016-03-01T17:12:00Z</dcterms:created>
  <dcterms:modified xsi:type="dcterms:W3CDTF">2016-03-01T17:12:00Z</dcterms:modified>
</cp:coreProperties>
</file>